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CA" w:rsidRPr="001A20CA" w:rsidRDefault="001A20CA" w:rsidP="001A20CA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1A20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Постановление Администрации муниципального образования город Сочи Краснодарского края от 27 декабря 2016 г. N 42-ок "О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города Сочи, и сведений о доходах, расходах, об имуществе и обязательствах имущественного характера муниципальными служащими администрации города Сочи" (с изменениями и дополнениями)</w:t>
      </w:r>
      <w:proofErr w:type="gramEnd"/>
    </w:p>
    <w:p w:rsidR="001A20CA" w:rsidRPr="001A20CA" w:rsidRDefault="001A20CA" w:rsidP="001A20C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5" w:anchor="text" w:history="1">
        <w:proofErr w:type="gramStart"/>
        <w:r w:rsidRPr="001A20C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Постановление Администрации муниципального образования город Сочи Краснодарского края от 27 декабря 2016 г. N 42-ок "О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города Сочи, и сведений о доходах, расходах, об имуществе и обязательствах имущественного характера муниципальными служащими администрации города Сочи" (с изменениями и дополнениями)</w:t>
        </w:r>
      </w:hyperlink>
      <w:proofErr w:type="gramEnd"/>
    </w:p>
    <w:p w:rsidR="001A20CA" w:rsidRPr="001A20CA" w:rsidRDefault="001A20CA" w:rsidP="001A20C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6" w:anchor="block_1000" w:history="1">
        <w:r w:rsidRPr="001A20C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Приложение. Положение 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города Сочи и сведений о доходах, расходах, об имуществе и обязательствах имущественного характера муниципальными служащими администрации города Сочи</w:t>
        </w:r>
      </w:hyperlink>
    </w:p>
    <w:p w:rsidR="001A20CA" w:rsidRPr="001A20CA" w:rsidRDefault="001A20CA" w:rsidP="001A20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text"/>
      <w:bookmarkEnd w:id="0"/>
      <w:proofErr w:type="gramStart"/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Администрации муниципального образования город Сочи Краснодарского края</w:t>
      </w:r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от 27 декабря 2016 г. N 42-ок</w:t>
      </w:r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"О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города Сочи, и сведений о доходах, расходах, об имуществе и обязательствах имущественного характера муниципальными служащими администрации города Сочи"</w:t>
      </w:r>
      <w:proofErr w:type="gramEnd"/>
    </w:p>
    <w:p w:rsidR="001A20CA" w:rsidRPr="001A20CA" w:rsidRDefault="001A20CA" w:rsidP="001A20CA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изменениями и дополнениями </w:t>
      </w:r>
      <w:proofErr w:type="gramStart"/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A20CA" w:rsidRPr="001A20CA" w:rsidRDefault="001A20CA" w:rsidP="001A20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 апреля 2017 г.</w:t>
      </w:r>
    </w:p>
    <w:p w:rsidR="001A20CA" w:rsidRPr="001A20CA" w:rsidRDefault="001A20CA" w:rsidP="001A20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p w:rsidR="001A20CA" w:rsidRPr="001A20CA" w:rsidRDefault="001A20CA" w:rsidP="001A20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 </w:t>
      </w:r>
      <w:hyperlink r:id="rId7" w:history="1">
        <w:r w:rsidRPr="001A20C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25 декабря 2008 года N 273-ФЗ "О противодействии коррупции", </w:t>
      </w:r>
      <w:hyperlink r:id="rId8" w:history="1">
        <w:r w:rsidRPr="001A20C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3 декабря 2012 года N 230-ФЗ "О контроле за соответствием расходов лиц, замещающих государственные должности, и иных лиц их доходам", </w:t>
      </w:r>
      <w:hyperlink r:id="rId9" w:history="1">
        <w:r w:rsidRPr="001A20C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от 2 марта 2007 года N 25-ФЗ "О муниципальной службе в Российской Федерации" и указами Президента Российской Федерации </w:t>
      </w:r>
      <w:hyperlink r:id="rId10" w:history="1">
        <w:r w:rsidRPr="001A20C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от 18</w:t>
        </w:r>
        <w:proofErr w:type="gramEnd"/>
        <w:r w:rsidRPr="001A20C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1A20C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мая 2009 года N 559</w:t>
        </w:r>
      </w:hyperlink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</w:t>
      </w:r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имуществе и обязательствах имущественного характера", </w:t>
      </w:r>
      <w:hyperlink r:id="rId11" w:history="1">
        <w:r w:rsidRPr="001A20C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от 2 апреля 2013 года N 309</w:t>
        </w:r>
      </w:hyperlink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"О мерах по реализации отдельных положений Федерального закона "О противодействии коррупции", </w:t>
      </w:r>
      <w:hyperlink r:id="rId12" w:history="1">
        <w:r w:rsidRPr="001A20C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от 2 апреля 2013 года N 310</w:t>
        </w:r>
      </w:hyperlink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"О мерах по реализации отдельных положений Федерального</w:t>
      </w:r>
      <w:proofErr w:type="gramEnd"/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"О </w:t>
      </w:r>
      <w:proofErr w:type="gramStart"/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контроле за</w:t>
      </w:r>
      <w:proofErr w:type="gramEnd"/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доходами", </w:t>
      </w:r>
      <w:hyperlink r:id="rId13" w:history="1">
        <w:r w:rsidRPr="001A20C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от 23 июня 2014 года N 460</w:t>
        </w:r>
      </w:hyperlink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постановляю:</w:t>
      </w:r>
    </w:p>
    <w:p w:rsidR="001A20CA" w:rsidRPr="001A20CA" w:rsidRDefault="001A20CA" w:rsidP="001A20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 </w:t>
      </w:r>
      <w:hyperlink r:id="rId14" w:anchor="block_1000" w:history="1">
        <w:r w:rsidRPr="001A20CA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u w:val="single"/>
            <w:lang w:eastAsia="ru-RU"/>
          </w:rPr>
          <w:t>Положение</w:t>
        </w:r>
      </w:hyperlink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города Сочи и сведений о доходах, расходах, об имуществе и обязательствах имущественного характера муниципальными служащими администрации города Сочи (прилагается).</w:t>
      </w:r>
    </w:p>
    <w:p w:rsidR="00A6189A" w:rsidRPr="001A20CA" w:rsidRDefault="001A20CA" w:rsidP="001A20CA">
      <w:pPr>
        <w:rPr>
          <w:rFonts w:ascii="Times New Roman" w:hAnsi="Times New Roman" w:cs="Times New Roman"/>
          <w:sz w:val="28"/>
          <w:szCs w:val="28"/>
        </w:rPr>
      </w:pPr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1A2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Система ГАРАНТ: </w:t>
      </w:r>
      <w:hyperlink r:id="rId15" w:anchor="ixzz4qN2aljJe" w:history="1">
        <w:r w:rsidRPr="001A20CA">
          <w:rPr>
            <w:rFonts w:ascii="Times New Roman" w:eastAsia="Times New Roman" w:hAnsi="Times New Roman" w:cs="Times New Roman"/>
            <w:bCs/>
            <w:color w:val="003399"/>
            <w:sz w:val="28"/>
            <w:szCs w:val="28"/>
            <w:u w:val="single"/>
            <w:lang w:eastAsia="ru-RU"/>
          </w:rPr>
          <w:t>http://base.garant.ru/43709182/#ixzz4qN2aljJe</w:t>
        </w:r>
      </w:hyperlink>
    </w:p>
    <w:sectPr w:rsidR="00A6189A" w:rsidRPr="001A20CA" w:rsidSect="000A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5463"/>
    <w:multiLevelType w:val="multilevel"/>
    <w:tmpl w:val="53A0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characterSpacingControl w:val="doNotCompress"/>
  <w:compat/>
  <w:rsids>
    <w:rsidRoot w:val="00157808"/>
    <w:rsid w:val="00025A42"/>
    <w:rsid w:val="000A2DE3"/>
    <w:rsid w:val="000D6874"/>
    <w:rsid w:val="00157808"/>
    <w:rsid w:val="001A20CA"/>
    <w:rsid w:val="002B7AB1"/>
    <w:rsid w:val="003B7000"/>
    <w:rsid w:val="006B6E6D"/>
    <w:rsid w:val="007A0AD3"/>
    <w:rsid w:val="008103FB"/>
    <w:rsid w:val="00884A20"/>
    <w:rsid w:val="008B49AE"/>
    <w:rsid w:val="00A6189A"/>
    <w:rsid w:val="00C04910"/>
    <w:rsid w:val="00C22A21"/>
    <w:rsid w:val="00D279B7"/>
    <w:rsid w:val="00D37BE5"/>
    <w:rsid w:val="00F7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E3"/>
  </w:style>
  <w:style w:type="paragraph" w:styleId="1">
    <w:name w:val="heading 1"/>
    <w:basedOn w:val="a"/>
    <w:link w:val="10"/>
    <w:uiPriority w:val="9"/>
    <w:qFormat/>
    <w:rsid w:val="001A2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A20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B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A2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2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A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A20CA"/>
    <w:rPr>
      <w:color w:val="0000FF"/>
      <w:u w:val="single"/>
    </w:rPr>
  </w:style>
  <w:style w:type="paragraph" w:customStyle="1" w:styleId="s3">
    <w:name w:val="s_3"/>
    <w:basedOn w:val="a"/>
    <w:rsid w:val="001A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1A2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5B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71682/" TargetMode="External"/><Relationship Id="rId13" Type="http://schemas.openxmlformats.org/officeDocument/2006/relationships/hyperlink" Target="http://base.garant.ru/70681384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64203/" TargetMode="External"/><Relationship Id="rId12" Type="http://schemas.openxmlformats.org/officeDocument/2006/relationships/hyperlink" Target="http://base.garant.ru/7035027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3709182/" TargetMode="External"/><Relationship Id="rId11" Type="http://schemas.openxmlformats.org/officeDocument/2006/relationships/hyperlink" Target="http://base.garant.ru/70350274/" TargetMode="External"/><Relationship Id="rId5" Type="http://schemas.openxmlformats.org/officeDocument/2006/relationships/hyperlink" Target="http://base.garant.ru/43709182/" TargetMode="External"/><Relationship Id="rId15" Type="http://schemas.openxmlformats.org/officeDocument/2006/relationships/hyperlink" Target="http://base.garant.ru/43709182/" TargetMode="External"/><Relationship Id="rId10" Type="http://schemas.openxmlformats.org/officeDocument/2006/relationships/hyperlink" Target="http://base.garant.ru/1955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2272/" TargetMode="External"/><Relationship Id="rId14" Type="http://schemas.openxmlformats.org/officeDocument/2006/relationships/hyperlink" Target="http://base.garant.ru/437091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121431</dc:creator>
  <cp:lastModifiedBy>Ирина</cp:lastModifiedBy>
  <cp:revision>2</cp:revision>
  <cp:lastPrinted>2015-04-13T07:09:00Z</cp:lastPrinted>
  <dcterms:created xsi:type="dcterms:W3CDTF">2017-08-21T07:01:00Z</dcterms:created>
  <dcterms:modified xsi:type="dcterms:W3CDTF">2017-08-21T07:01:00Z</dcterms:modified>
</cp:coreProperties>
</file>