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A0" w:rsidRDefault="008466A0" w:rsidP="008466A0">
      <w:pPr>
        <w:pStyle w:val="20"/>
        <w:shd w:val="clear" w:color="auto" w:fill="auto"/>
        <w:jc w:val="center"/>
        <w:rPr>
          <w:i/>
          <w:sz w:val="32"/>
          <w:szCs w:val="32"/>
        </w:rPr>
      </w:pPr>
      <w:r w:rsidRPr="008466A0">
        <w:rPr>
          <w:i/>
          <w:sz w:val="32"/>
          <w:szCs w:val="32"/>
        </w:rPr>
        <w:t xml:space="preserve">Воспитатель </w:t>
      </w:r>
      <w:proofErr w:type="spellStart"/>
      <w:r w:rsidRPr="008466A0">
        <w:rPr>
          <w:i/>
          <w:sz w:val="32"/>
          <w:szCs w:val="32"/>
        </w:rPr>
        <w:t>Голионцева</w:t>
      </w:r>
      <w:proofErr w:type="spellEnd"/>
      <w:r w:rsidRPr="008466A0">
        <w:rPr>
          <w:i/>
          <w:sz w:val="32"/>
          <w:szCs w:val="32"/>
        </w:rPr>
        <w:t xml:space="preserve"> И.В. </w:t>
      </w:r>
    </w:p>
    <w:p w:rsidR="008466A0" w:rsidRPr="008466A0" w:rsidRDefault="008466A0" w:rsidP="008466A0">
      <w:pPr>
        <w:pStyle w:val="20"/>
        <w:shd w:val="clear" w:color="auto" w:fill="auto"/>
        <w:jc w:val="center"/>
        <w:rPr>
          <w:i/>
          <w:sz w:val="32"/>
          <w:szCs w:val="32"/>
        </w:rPr>
      </w:pPr>
      <w:r w:rsidRPr="008466A0">
        <w:rPr>
          <w:i/>
          <w:sz w:val="32"/>
          <w:szCs w:val="32"/>
        </w:rPr>
        <w:t>МДОУ № 67</w:t>
      </w:r>
    </w:p>
    <w:p w:rsidR="008466A0" w:rsidRPr="008466A0" w:rsidRDefault="008466A0" w:rsidP="008466A0">
      <w:pPr>
        <w:pStyle w:val="20"/>
        <w:shd w:val="clear" w:color="auto" w:fill="auto"/>
        <w:jc w:val="center"/>
        <w:rPr>
          <w:sz w:val="32"/>
          <w:szCs w:val="32"/>
        </w:rPr>
      </w:pPr>
    </w:p>
    <w:p w:rsidR="008466A0" w:rsidRPr="008466A0" w:rsidRDefault="008466A0" w:rsidP="008466A0">
      <w:pPr>
        <w:pStyle w:val="20"/>
        <w:shd w:val="clear" w:color="auto" w:fill="auto"/>
        <w:jc w:val="center"/>
        <w:rPr>
          <w:sz w:val="32"/>
          <w:szCs w:val="32"/>
        </w:rPr>
      </w:pPr>
      <w:r w:rsidRPr="008466A0">
        <w:rPr>
          <w:sz w:val="32"/>
          <w:szCs w:val="32"/>
        </w:rPr>
        <w:t>Образовательная деятельность</w:t>
      </w:r>
    </w:p>
    <w:p w:rsidR="008466A0" w:rsidRDefault="008466A0" w:rsidP="008466A0">
      <w:pPr>
        <w:pStyle w:val="20"/>
        <w:shd w:val="clear" w:color="auto" w:fill="auto"/>
        <w:jc w:val="center"/>
        <w:rPr>
          <w:sz w:val="32"/>
          <w:szCs w:val="32"/>
        </w:rPr>
      </w:pPr>
      <w:r w:rsidRPr="008466A0">
        <w:rPr>
          <w:sz w:val="32"/>
          <w:szCs w:val="32"/>
        </w:rPr>
        <w:t>Область «Познание»</w:t>
      </w:r>
    </w:p>
    <w:p w:rsidR="008466A0" w:rsidRPr="008466A0" w:rsidRDefault="008466A0" w:rsidP="008466A0">
      <w:pPr>
        <w:pStyle w:val="20"/>
        <w:shd w:val="clear" w:color="auto" w:fill="auto"/>
        <w:jc w:val="center"/>
        <w:rPr>
          <w:sz w:val="32"/>
          <w:szCs w:val="32"/>
        </w:rPr>
      </w:pPr>
    </w:p>
    <w:p w:rsidR="00E17A09" w:rsidRPr="008466A0" w:rsidRDefault="008466A0" w:rsidP="008466A0">
      <w:pPr>
        <w:pStyle w:val="20"/>
        <w:shd w:val="clear" w:color="auto" w:fill="auto"/>
        <w:jc w:val="center"/>
        <w:rPr>
          <w:sz w:val="32"/>
          <w:szCs w:val="32"/>
        </w:rPr>
      </w:pPr>
      <w:r w:rsidRPr="008466A0">
        <w:rPr>
          <w:sz w:val="32"/>
          <w:szCs w:val="32"/>
        </w:rPr>
        <w:t xml:space="preserve">ТЕМА: САМЫЙ СЕВЕРНЫЙ В МИРЕ ЧАЙ </w:t>
      </w:r>
      <w:proofErr w:type="gramStart"/>
      <w:r w:rsidRPr="008466A0">
        <w:rPr>
          <w:sz w:val="32"/>
          <w:szCs w:val="32"/>
        </w:rPr>
        <w:t>-К</w:t>
      </w:r>
      <w:proofErr w:type="gramEnd"/>
      <w:r w:rsidRPr="008466A0">
        <w:rPr>
          <w:sz w:val="32"/>
          <w:szCs w:val="32"/>
        </w:rPr>
        <w:t>РАСНОДАРСКИЙ!</w:t>
      </w:r>
    </w:p>
    <w:p w:rsidR="00E17A09" w:rsidRDefault="00981E28" w:rsidP="008466A0">
      <w:pPr>
        <w:pStyle w:val="1"/>
        <w:shd w:val="clear" w:color="auto" w:fill="auto"/>
        <w:ind w:firstLine="0"/>
      </w:pPr>
      <w:r>
        <w:rPr>
          <w:rStyle w:val="a5"/>
        </w:rPr>
        <w:t xml:space="preserve">Цель: </w:t>
      </w:r>
      <w:r>
        <w:t>Ознакомление с происхождением чая, историей возникновения чая в России, русскими чайными традициями, этапами производства чая.</w:t>
      </w:r>
    </w:p>
    <w:p w:rsidR="00E17A09" w:rsidRDefault="00981E28" w:rsidP="008466A0">
      <w:pPr>
        <w:pStyle w:val="20"/>
        <w:shd w:val="clear" w:color="auto" w:fill="auto"/>
        <w:jc w:val="both"/>
      </w:pPr>
      <w:r>
        <w:t>Задачи:</w:t>
      </w:r>
    </w:p>
    <w:p w:rsidR="00E17A09" w:rsidRDefault="00981E28" w:rsidP="008466A0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ind w:firstLine="0"/>
      </w:pPr>
      <w:r>
        <w:t>Дать понятие о происхождении чая, его возникновении в России.</w:t>
      </w:r>
    </w:p>
    <w:p w:rsidR="00E17A09" w:rsidRDefault="00981E28" w:rsidP="008466A0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ind w:firstLine="0"/>
      </w:pPr>
      <w:r>
        <w:t>Дать</w:t>
      </w:r>
      <w:r>
        <w:t xml:space="preserve"> знание о «Краснодарском» чае, как о самом северном чае в мире.</w:t>
      </w:r>
    </w:p>
    <w:p w:rsidR="00E17A09" w:rsidRDefault="00981E28" w:rsidP="008466A0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ind w:firstLine="0"/>
      </w:pPr>
      <w:r>
        <w:t>Развивать знания детей о русской чайной традиции.</w:t>
      </w:r>
    </w:p>
    <w:p w:rsidR="00E17A09" w:rsidRDefault="00981E28" w:rsidP="008466A0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ind w:firstLine="0"/>
      </w:pPr>
      <w:r>
        <w:t>Ознакомить детей с этапами производства зелёного и чёрного чая.</w:t>
      </w:r>
    </w:p>
    <w:p w:rsidR="00E17A09" w:rsidRDefault="00981E28" w:rsidP="008466A0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ind w:left="360"/>
      </w:pPr>
      <w:r>
        <w:t>Побуждать детей к совместной мыслительной деятельности, развивая устойчивый ин</w:t>
      </w:r>
      <w:r>
        <w:t>терес к истории чая в России.</w:t>
      </w:r>
    </w:p>
    <w:p w:rsidR="00E17A09" w:rsidRDefault="00981E28" w:rsidP="008466A0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ind w:left="360"/>
      </w:pPr>
      <w:r>
        <w:t>Вовлечь родителей в познавательный процесс для совместной работы по поддержанию русской чайной традиции (посещение Музея «Русского Чая»).</w:t>
      </w:r>
    </w:p>
    <w:p w:rsidR="00E17A09" w:rsidRDefault="00981E28" w:rsidP="008466A0">
      <w:pPr>
        <w:pStyle w:val="1"/>
        <w:shd w:val="clear" w:color="auto" w:fill="auto"/>
        <w:ind w:firstLine="0"/>
      </w:pPr>
      <w:r>
        <w:rPr>
          <w:rStyle w:val="a5"/>
        </w:rPr>
        <w:t xml:space="preserve">Оборудование: </w:t>
      </w:r>
      <w:proofErr w:type="gramStart"/>
      <w:r>
        <w:t xml:space="preserve">Иллюстрации с изображением чайного дерева (камелии китайской), картин с </w:t>
      </w:r>
      <w:r>
        <w:t>изображением русского чаепития, китайских предметов для чайной церемонии, фотографии с изображением этапов сбора чайных листьев, а также этапов производства чая с помощью современной техники, статья «Чай на черноморском побережье» и другие высказывания о ч</w:t>
      </w:r>
      <w:r>
        <w:t>ае писателей XIX века, текст песни «Чай», Большой Толковый Словарь русского языка Даля В.И., раздаточный материал для</w:t>
      </w:r>
      <w:proofErr w:type="gramEnd"/>
      <w:r>
        <w:t xml:space="preserve"> игры «Чайные листики».</w:t>
      </w:r>
    </w:p>
    <w:p w:rsidR="00E17A09" w:rsidRDefault="00981E28" w:rsidP="008466A0">
      <w:pPr>
        <w:pStyle w:val="20"/>
        <w:shd w:val="clear" w:color="auto" w:fill="auto"/>
        <w:jc w:val="both"/>
      </w:pPr>
      <w:r>
        <w:t>Ход урока:</w:t>
      </w:r>
    </w:p>
    <w:p w:rsidR="00E17A09" w:rsidRDefault="00981E28" w:rsidP="008466A0">
      <w:pPr>
        <w:pStyle w:val="1"/>
        <w:shd w:val="clear" w:color="auto" w:fill="auto"/>
        <w:ind w:firstLine="0"/>
      </w:pPr>
      <w:r>
        <w:t>1 .Организационный момент.</w:t>
      </w:r>
    </w:p>
    <w:p w:rsidR="00E17A09" w:rsidRDefault="00981E28" w:rsidP="008466A0">
      <w:pPr>
        <w:pStyle w:val="1"/>
        <w:shd w:val="clear" w:color="auto" w:fill="auto"/>
        <w:ind w:firstLine="0"/>
      </w:pPr>
      <w:r>
        <w:t>2.</w:t>
      </w:r>
      <w:r w:rsidR="008466A0">
        <w:t xml:space="preserve"> </w:t>
      </w:r>
      <w:r>
        <w:t>Беседа с детьми.</w:t>
      </w:r>
    </w:p>
    <w:p w:rsidR="00E17A09" w:rsidRDefault="00981E28" w:rsidP="008466A0">
      <w:pPr>
        <w:pStyle w:val="1"/>
        <w:shd w:val="clear" w:color="auto" w:fill="auto"/>
        <w:ind w:firstLine="0"/>
      </w:pPr>
      <w:r>
        <w:t>3 .Закрепление материала (дидактическая игра).</w:t>
      </w:r>
    </w:p>
    <w:p w:rsidR="00E17A09" w:rsidRDefault="00981E28" w:rsidP="008466A0">
      <w:pPr>
        <w:pStyle w:val="1"/>
        <w:shd w:val="clear" w:color="auto" w:fill="auto"/>
        <w:ind w:firstLine="0"/>
      </w:pPr>
      <w:r>
        <w:t>Ребята, тур</w:t>
      </w:r>
      <w:r>
        <w:t>ист в поход берёт самые необходимые вещи, не тяжёлые, потому что несёт их в своём рюкзаке.</w:t>
      </w:r>
    </w:p>
    <w:p w:rsidR="00E17A09" w:rsidRDefault="00981E28" w:rsidP="008466A0">
      <w:pPr>
        <w:pStyle w:val="1"/>
        <w:shd w:val="clear" w:color="auto" w:fill="auto"/>
        <w:ind w:firstLine="0"/>
      </w:pPr>
      <w:r>
        <w:t>-Как может согреться турист, когда холодно?</w:t>
      </w:r>
    </w:p>
    <w:p w:rsidR="00E17A09" w:rsidRDefault="00981E28" w:rsidP="008466A0">
      <w:pPr>
        <w:pStyle w:val="1"/>
        <w:shd w:val="clear" w:color="auto" w:fill="auto"/>
        <w:ind w:firstLine="0"/>
      </w:pPr>
      <w:r>
        <w:t>Дети: Одеть тёплую одежду.</w:t>
      </w:r>
    </w:p>
    <w:p w:rsidR="00E17A09" w:rsidRDefault="00981E28" w:rsidP="008466A0">
      <w:pPr>
        <w:pStyle w:val="1"/>
        <w:shd w:val="clear" w:color="auto" w:fill="auto"/>
        <w:ind w:firstLine="0"/>
      </w:pPr>
      <w:r>
        <w:t>-Угадайте загадку:</w:t>
      </w:r>
    </w:p>
    <w:p w:rsidR="00E17A09" w:rsidRDefault="00981E28" w:rsidP="008466A0">
      <w:pPr>
        <w:pStyle w:val="1"/>
        <w:shd w:val="clear" w:color="auto" w:fill="auto"/>
        <w:ind w:firstLine="0"/>
      </w:pPr>
      <w:r>
        <w:t>Черненько, горяченько, а все любят?</w:t>
      </w:r>
    </w:p>
    <w:p w:rsidR="008466A0" w:rsidRDefault="00981E28" w:rsidP="008466A0">
      <w:pPr>
        <w:pStyle w:val="1"/>
        <w:shd w:val="clear" w:color="auto" w:fill="auto"/>
        <w:ind w:firstLine="0"/>
      </w:pPr>
      <w:r>
        <w:t xml:space="preserve">Дети: Чай </w:t>
      </w:r>
    </w:p>
    <w:p w:rsidR="00E17A09" w:rsidRDefault="00981E28" w:rsidP="008466A0">
      <w:pPr>
        <w:pStyle w:val="1"/>
        <w:shd w:val="clear" w:color="auto" w:fill="auto"/>
        <w:ind w:firstLine="0"/>
      </w:pPr>
      <w:r>
        <w:t>-А что такое чай?</w:t>
      </w:r>
    </w:p>
    <w:p w:rsidR="00E17A09" w:rsidRDefault="00981E28" w:rsidP="008466A0">
      <w:pPr>
        <w:pStyle w:val="1"/>
        <w:shd w:val="clear" w:color="auto" w:fill="auto"/>
        <w:ind w:firstLine="0"/>
      </w:pPr>
      <w:r>
        <w:t>Дети: Расте</w:t>
      </w:r>
      <w:r>
        <w:t>ние, трава, напиток.</w:t>
      </w:r>
    </w:p>
    <w:p w:rsidR="00E17A09" w:rsidRDefault="00981E28" w:rsidP="008466A0">
      <w:pPr>
        <w:pStyle w:val="1"/>
        <w:shd w:val="clear" w:color="auto" w:fill="auto"/>
        <w:ind w:firstLine="0"/>
      </w:pPr>
      <w:r>
        <w:t xml:space="preserve">-Да, к растениям его отнесём. «Чай - это чайное дерево, или подсушенные листья его и самый настой этих листьев, напиток», - так писал знаменитый составитель Большого Толкового Словаря русского языка Владимир </w:t>
      </w:r>
      <w:r>
        <w:lastRenderedPageBreak/>
        <w:t>Иванович Даль. Чайное дерев</w:t>
      </w:r>
      <w:r>
        <w:t>о - это камелия китайская. Белые цветы небольшие и имеют тонкий аромат. Китайцы считают чай - лекарством от 100 болезней.</w:t>
      </w:r>
    </w:p>
    <w:p w:rsidR="00E17A09" w:rsidRDefault="00981E28" w:rsidP="008466A0">
      <w:pPr>
        <w:pStyle w:val="1"/>
        <w:shd w:val="clear" w:color="auto" w:fill="auto"/>
        <w:ind w:firstLine="0"/>
      </w:pPr>
      <w:r>
        <w:t>-Какие вы знаете выражения или слова со словом «чай»?</w:t>
      </w:r>
    </w:p>
    <w:p w:rsidR="00E17A09" w:rsidRDefault="00981E28" w:rsidP="008466A0">
      <w:pPr>
        <w:pStyle w:val="1"/>
        <w:shd w:val="clear" w:color="auto" w:fill="auto"/>
        <w:ind w:firstLine="0"/>
      </w:pPr>
      <w:r>
        <w:t>Дети: Мама зовёт к чаю: «Дети, садитесь, чай пить!»,</w:t>
      </w:r>
    </w:p>
    <w:p w:rsidR="00E17A09" w:rsidRDefault="00981E28" w:rsidP="008466A0">
      <w:pPr>
        <w:pStyle w:val="1"/>
        <w:shd w:val="clear" w:color="auto" w:fill="auto"/>
        <w:ind w:firstLine="0"/>
      </w:pPr>
      <w:r>
        <w:t>Чаепитие, чаинка, чайник, ч</w:t>
      </w:r>
      <w:r>
        <w:t>ашка...</w:t>
      </w:r>
    </w:p>
    <w:p w:rsidR="00E17A09" w:rsidRDefault="00981E28" w:rsidP="008466A0">
      <w:pPr>
        <w:pStyle w:val="1"/>
        <w:shd w:val="clear" w:color="auto" w:fill="auto"/>
        <w:ind w:firstLine="0"/>
      </w:pPr>
      <w:r>
        <w:t>-Хорошо, молодцы! Есть другие выражения и пословицы о чае:</w:t>
      </w:r>
    </w:p>
    <w:p w:rsidR="00E17A09" w:rsidRDefault="00981E28" w:rsidP="008466A0">
      <w:pPr>
        <w:pStyle w:val="1"/>
        <w:shd w:val="clear" w:color="auto" w:fill="auto"/>
        <w:ind w:firstLine="0"/>
      </w:pPr>
      <w:r>
        <w:t>«Вместе чай пить» - в трактире купить-продать что-то, «Звать на чай» - на вечер,</w:t>
      </w:r>
      <w:r w:rsidR="008466A0">
        <w:t xml:space="preserve"> </w:t>
      </w:r>
      <w:r>
        <w:t xml:space="preserve">«Напоить крепким чаем» - </w:t>
      </w:r>
      <w:proofErr w:type="gramStart"/>
      <w:r>
        <w:t>отравить</w:t>
      </w:r>
      <w:proofErr w:type="gramEnd"/>
      <w:r>
        <w:t xml:space="preserve"> значит,</w:t>
      </w:r>
    </w:p>
    <w:p w:rsidR="00E17A09" w:rsidRDefault="00981E28" w:rsidP="008466A0">
      <w:pPr>
        <w:pStyle w:val="1"/>
        <w:shd w:val="clear" w:color="auto" w:fill="auto"/>
        <w:ind w:firstLine="0"/>
      </w:pPr>
      <w:r>
        <w:t>Пословицы:</w:t>
      </w:r>
    </w:p>
    <w:p w:rsidR="00E17A09" w:rsidRDefault="00981E28" w:rsidP="008466A0">
      <w:pPr>
        <w:pStyle w:val="1"/>
        <w:shd w:val="clear" w:color="auto" w:fill="auto"/>
        <w:ind w:firstLine="0"/>
      </w:pPr>
      <w:r>
        <w:t>«От чая лиха не бывает» - ничего плохого от чая не быва</w:t>
      </w:r>
      <w:r>
        <w:t>ет,</w:t>
      </w:r>
    </w:p>
    <w:p w:rsidR="00E17A09" w:rsidRDefault="00981E28" w:rsidP="008466A0">
      <w:pPr>
        <w:pStyle w:val="1"/>
        <w:shd w:val="clear" w:color="auto" w:fill="auto"/>
        <w:ind w:firstLine="0"/>
      </w:pPr>
      <w:r>
        <w:t>«По чаям ходить, добру не быть»- время терять, без дела быть.</w:t>
      </w:r>
    </w:p>
    <w:p w:rsidR="008466A0" w:rsidRDefault="008466A0" w:rsidP="008466A0">
      <w:pPr>
        <w:pStyle w:val="1"/>
        <w:shd w:val="clear" w:color="auto" w:fill="auto"/>
        <w:tabs>
          <w:tab w:val="left" w:pos="174"/>
        </w:tabs>
        <w:ind w:firstLine="0"/>
      </w:pPr>
    </w:p>
    <w:p w:rsidR="00E17A09" w:rsidRDefault="00981E28" w:rsidP="008466A0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ind w:firstLine="0"/>
      </w:pPr>
      <w:r>
        <w:t>Ребята, чай выращивают в Китае, Шри-Ланке, Индии, Грузии.</w:t>
      </w:r>
    </w:p>
    <w:p w:rsidR="00E17A09" w:rsidRDefault="00981E28" w:rsidP="008466A0">
      <w:pPr>
        <w:pStyle w:val="1"/>
        <w:shd w:val="clear" w:color="auto" w:fill="auto"/>
        <w:ind w:firstLine="360"/>
      </w:pPr>
      <w:r>
        <w:t xml:space="preserve">Сначала чай собирают сборщики чая, раньше собирали вручную, а теперь с помощью </w:t>
      </w:r>
      <w:proofErr w:type="spellStart"/>
      <w:r>
        <w:t>подрезочных</w:t>
      </w:r>
      <w:proofErr w:type="spellEnd"/>
      <w:r>
        <w:t xml:space="preserve"> машин. В некоторых странах чай до сих пор</w:t>
      </w:r>
      <w:r>
        <w:t xml:space="preserve"> собирают вручную, срывают только верхние три листочка, кладут в корзину, которая находится за спиной. Сборщики делают несколько десятков тысяч срывающих движений рукой, и за день собирают 30-35 кг. Из собранных 4 кг свежих листьев получается около 1 кг го</w:t>
      </w:r>
      <w:r>
        <w:t>тового чёрного чая. Сейчас легче собирать специальной техникой.</w:t>
      </w:r>
    </w:p>
    <w:p w:rsidR="00E17A09" w:rsidRPr="008466A0" w:rsidRDefault="00981E28" w:rsidP="008466A0">
      <w:pPr>
        <w:pStyle w:val="1"/>
        <w:shd w:val="clear" w:color="auto" w:fill="auto"/>
        <w:ind w:firstLine="360"/>
        <w:rPr>
          <w:i/>
        </w:rPr>
      </w:pPr>
      <w:r>
        <w:t xml:space="preserve">Сделаем </w:t>
      </w:r>
      <w:r w:rsidRPr="008466A0">
        <w:rPr>
          <w:i/>
        </w:rPr>
        <w:t>физкультминутку-разминку:</w:t>
      </w:r>
    </w:p>
    <w:p w:rsidR="008466A0" w:rsidRDefault="008466A0" w:rsidP="008466A0">
      <w:pPr>
        <w:pStyle w:val="1"/>
        <w:shd w:val="clear" w:color="auto" w:fill="auto"/>
        <w:tabs>
          <w:tab w:val="left" w:pos="426"/>
        </w:tabs>
        <w:ind w:firstLine="0"/>
        <w:jc w:val="left"/>
      </w:pPr>
      <w:r>
        <w:t xml:space="preserve">      </w:t>
      </w:r>
      <w:r w:rsidR="00981E28">
        <w:t>Кони, кони, кони</w:t>
      </w:r>
    </w:p>
    <w:p w:rsidR="00E17A09" w:rsidRDefault="00981E28" w:rsidP="008466A0">
      <w:pPr>
        <w:pStyle w:val="1"/>
        <w:shd w:val="clear" w:color="auto" w:fill="auto"/>
        <w:tabs>
          <w:tab w:val="left" w:pos="426"/>
        </w:tabs>
        <w:ind w:firstLine="0"/>
        <w:jc w:val="left"/>
      </w:pPr>
      <w:r>
        <w:t xml:space="preserve"> </w:t>
      </w:r>
      <w:r w:rsidR="008466A0">
        <w:t xml:space="preserve">    </w:t>
      </w:r>
      <w:r>
        <w:t>Сидели на балконе.</w:t>
      </w:r>
    </w:p>
    <w:p w:rsidR="00E17A09" w:rsidRDefault="00981E28" w:rsidP="008466A0">
      <w:pPr>
        <w:pStyle w:val="1"/>
        <w:shd w:val="clear" w:color="auto" w:fill="auto"/>
        <w:tabs>
          <w:tab w:val="left" w:pos="426"/>
        </w:tabs>
        <w:ind w:firstLine="360"/>
        <w:jc w:val="left"/>
      </w:pPr>
      <w:r>
        <w:t>Чай пили, ложки били,</w:t>
      </w:r>
    </w:p>
    <w:p w:rsidR="00E17A09" w:rsidRDefault="00981E28" w:rsidP="008466A0">
      <w:pPr>
        <w:pStyle w:val="1"/>
        <w:shd w:val="clear" w:color="auto" w:fill="auto"/>
        <w:tabs>
          <w:tab w:val="left" w:pos="426"/>
        </w:tabs>
        <w:ind w:firstLine="360"/>
        <w:jc w:val="left"/>
      </w:pPr>
      <w:r>
        <w:t>По-славянски говорили:</w:t>
      </w:r>
    </w:p>
    <w:p w:rsidR="00E17A09" w:rsidRDefault="00981E28" w:rsidP="008466A0">
      <w:pPr>
        <w:pStyle w:val="1"/>
        <w:shd w:val="clear" w:color="auto" w:fill="auto"/>
        <w:ind w:firstLine="360"/>
      </w:pPr>
      <w:proofErr w:type="spellStart"/>
      <w:r>
        <w:t>Чаби-челяби</w:t>
      </w:r>
      <w:proofErr w:type="spellEnd"/>
      <w:r>
        <w:t xml:space="preserve">, </w:t>
      </w:r>
      <w:proofErr w:type="spellStart"/>
      <w:r>
        <w:t>челяби-чаби-чаби</w:t>
      </w:r>
      <w:proofErr w:type="spellEnd"/>
      <w:r>
        <w:t>.</w:t>
      </w:r>
    </w:p>
    <w:p w:rsidR="008466A0" w:rsidRDefault="008466A0" w:rsidP="008466A0">
      <w:pPr>
        <w:pStyle w:val="1"/>
        <w:shd w:val="clear" w:color="auto" w:fill="auto"/>
        <w:ind w:firstLine="0"/>
      </w:pPr>
      <w:r>
        <w:t xml:space="preserve">     </w:t>
      </w:r>
      <w:r w:rsidR="00981E28">
        <w:t xml:space="preserve">Вдруг набрали в рот воды </w:t>
      </w:r>
    </w:p>
    <w:p w:rsidR="00E17A09" w:rsidRDefault="008466A0" w:rsidP="008466A0">
      <w:pPr>
        <w:pStyle w:val="1"/>
        <w:shd w:val="clear" w:color="auto" w:fill="auto"/>
        <w:ind w:firstLine="0"/>
      </w:pPr>
      <w:r>
        <w:t xml:space="preserve">     </w:t>
      </w:r>
      <w:r w:rsidR="00981E28">
        <w:t xml:space="preserve">И </w:t>
      </w:r>
      <w:proofErr w:type="gramStart"/>
      <w:r w:rsidR="00981E28">
        <w:t>сказали всем замри</w:t>
      </w:r>
      <w:proofErr w:type="gramEnd"/>
      <w:r w:rsidR="00981E28">
        <w:t>,</w:t>
      </w:r>
    </w:p>
    <w:p w:rsidR="00E17A09" w:rsidRDefault="00981E28" w:rsidP="008466A0">
      <w:pPr>
        <w:pStyle w:val="1"/>
        <w:shd w:val="clear" w:color="auto" w:fill="auto"/>
        <w:ind w:firstLine="360"/>
      </w:pPr>
      <w:r>
        <w:t>А кто первый отомрёт,</w:t>
      </w:r>
    </w:p>
    <w:p w:rsidR="00E17A09" w:rsidRDefault="00981E28" w:rsidP="008466A0">
      <w:pPr>
        <w:pStyle w:val="1"/>
        <w:shd w:val="clear" w:color="auto" w:fill="auto"/>
        <w:ind w:firstLine="360"/>
      </w:pPr>
      <w:r>
        <w:t>Тот получит сразу чай!!!</w:t>
      </w:r>
    </w:p>
    <w:p w:rsidR="00E17A09" w:rsidRDefault="00981E28" w:rsidP="008466A0">
      <w:pPr>
        <w:pStyle w:val="1"/>
        <w:shd w:val="clear" w:color="auto" w:fill="auto"/>
        <w:ind w:firstLine="360"/>
      </w:pPr>
      <w:r>
        <w:t xml:space="preserve">Итак, чай собран, его раскладывают, чтобы испарилась влага (1 этап - </w:t>
      </w:r>
      <w:proofErr w:type="spellStart"/>
      <w:r>
        <w:t>завяливание</w:t>
      </w:r>
      <w:proofErr w:type="spellEnd"/>
      <w:r>
        <w:t xml:space="preserve">). Чайный лист становится мягким. </w:t>
      </w:r>
      <w:proofErr w:type="gramStart"/>
      <w:r>
        <w:t>Затем его скручивают (2 этап</w:t>
      </w:r>
      <w:proofErr w:type="gramEnd"/>
    </w:p>
    <w:p w:rsidR="00E17A09" w:rsidRDefault="00981E28" w:rsidP="008466A0">
      <w:pPr>
        <w:pStyle w:val="1"/>
        <w:numPr>
          <w:ilvl w:val="0"/>
          <w:numId w:val="2"/>
        </w:numPr>
        <w:shd w:val="clear" w:color="auto" w:fill="auto"/>
        <w:tabs>
          <w:tab w:val="left" w:pos="289"/>
        </w:tabs>
        <w:ind w:firstLine="0"/>
      </w:pPr>
      <w:r>
        <w:t xml:space="preserve">скручивание) и дают просто полежать. Если перед скручиванием чай </w:t>
      </w:r>
      <w:r>
        <w:t xml:space="preserve">немного подсушить - получится </w:t>
      </w:r>
      <w:r>
        <w:rPr>
          <w:rStyle w:val="a6"/>
        </w:rPr>
        <w:t>зелёный чай.</w:t>
      </w:r>
      <w:r>
        <w:t xml:space="preserve"> Он наиболее полезный, потому что не теряет витамины от высокой температуры. А если после скручивания чайному листу дать полежать, он потемнеет. Потом его высушат (4 этап) и получится чёрный чай. Ярче цвет, аромат </w:t>
      </w:r>
      <w:r>
        <w:t>и вкус, но меньше полезных веществ. Теперь чай расфасуют в пачки и отправят в магазины.</w:t>
      </w:r>
    </w:p>
    <w:p w:rsidR="00E17A09" w:rsidRDefault="00981E28" w:rsidP="008466A0">
      <w:pPr>
        <w:pStyle w:val="1"/>
        <w:shd w:val="clear" w:color="auto" w:fill="auto"/>
        <w:ind w:firstLine="360"/>
      </w:pPr>
      <w:r>
        <w:t>Наш Краснодарский чай считается самым северным в мире чаем, потому что находится ближе к северу относительно Китая, Шри-Ланки, Индии, Грузии.</w:t>
      </w:r>
    </w:p>
    <w:p w:rsidR="00E17A09" w:rsidRDefault="00981E28" w:rsidP="008466A0">
      <w:pPr>
        <w:pStyle w:val="1"/>
        <w:shd w:val="clear" w:color="auto" w:fill="auto"/>
        <w:ind w:firstLine="360"/>
      </w:pPr>
      <w:r>
        <w:t xml:space="preserve">Первые кусты в 1901 году </w:t>
      </w:r>
      <w:r>
        <w:t xml:space="preserve">вырастил Иуда Антонович </w:t>
      </w:r>
      <w:proofErr w:type="spellStart"/>
      <w:r>
        <w:t>Кошман</w:t>
      </w:r>
      <w:proofErr w:type="spellEnd"/>
      <w:r>
        <w:t xml:space="preserve"> в поселке </w:t>
      </w:r>
      <w:proofErr w:type="spellStart"/>
      <w:proofErr w:type="gramStart"/>
      <w:r>
        <w:t>Солох</w:t>
      </w:r>
      <w:proofErr w:type="spellEnd"/>
      <w:r>
        <w:t>-аул</w:t>
      </w:r>
      <w:proofErr w:type="gramEnd"/>
      <w:r>
        <w:t xml:space="preserve"> возле Дагомыса, а уже в 1906 году он стад продавать чай. В его </w:t>
      </w:r>
      <w:r>
        <w:lastRenderedPageBreak/>
        <w:t>доме сейч</w:t>
      </w:r>
      <w:r>
        <w:t>ас Музей «Русского чая». Это было дело всей его жизни. Чай с большим трудом прижился в наших местах, так как он любит, чтобы круглый</w:t>
      </w:r>
      <w:r>
        <w:t xml:space="preserve"> год было тепло, а в Сочи бывают холодные зимы. </w:t>
      </w:r>
      <w:proofErr w:type="spellStart"/>
      <w:r>
        <w:t>Кошман</w:t>
      </w:r>
      <w:proofErr w:type="spellEnd"/>
      <w:r>
        <w:t xml:space="preserve"> вывел чай, устойчивый к холодам. Севернее Сочи чай не растёт. Наш чай дольше вызревает и накапливает больше полезных веществ. Он ароматнее, вкуснее и мягче, чем более южные чаи.</w:t>
      </w:r>
    </w:p>
    <w:p w:rsidR="00E17A09" w:rsidRDefault="00981E28" w:rsidP="008466A0">
      <w:pPr>
        <w:pStyle w:val="1"/>
        <w:shd w:val="clear" w:color="auto" w:fill="auto"/>
        <w:ind w:firstLine="360"/>
      </w:pPr>
      <w:proofErr w:type="gramStart"/>
      <w:r>
        <w:t>Игра «</w:t>
      </w:r>
      <w:proofErr w:type="spellStart"/>
      <w:r>
        <w:t>Рифмушечки</w:t>
      </w:r>
      <w:proofErr w:type="spellEnd"/>
      <w:r>
        <w:t>»: подб</w:t>
      </w:r>
      <w:r>
        <w:t>ерите к слову «чай» другое слово в рифму (май, край, урожай, каравай, обычай - существительные, знай, давай, наливай, заваривай, начинай, доставай, открывай - глагол.</w:t>
      </w:r>
      <w:proofErr w:type="gramEnd"/>
    </w:p>
    <w:p w:rsidR="00E17A09" w:rsidRDefault="00981E28" w:rsidP="008466A0">
      <w:pPr>
        <w:pStyle w:val="1"/>
        <w:shd w:val="clear" w:color="auto" w:fill="auto"/>
        <w:ind w:firstLine="360"/>
      </w:pPr>
      <w:r>
        <w:t>На картине «Чаепитие» видно как пили чай - из блюдца. Послушайте, как прекрасно описал мо</w:t>
      </w:r>
      <w:r>
        <w:t xml:space="preserve">сковское чаепитие в XIX веке </w:t>
      </w:r>
      <w:proofErr w:type="spellStart"/>
      <w:r>
        <w:t>А.И.Вьюрков</w:t>
      </w:r>
      <w:proofErr w:type="spellEnd"/>
      <w:r>
        <w:t xml:space="preserve">: «Чай москвичи пили утром, в полдень и обязательно в четыре часа. В это время в Москве в каждом доме кипели самовары, чайные и трактиры были полны, и жизнь замирала. Пили его вечером, пили, когда взгрустнется, пили </w:t>
      </w:r>
      <w:r>
        <w:t>от нечего делать, и «просто так». Пили с молоком, с лимоном, с вареньем, а главное - с удовольствием». С особым размахом чаепитие осуществлялось в купеческих домах: часами сидели купцы за чайными столами и выпивали иногда по 20 чашек. Если, выпив чашек дес</w:t>
      </w:r>
      <w:r>
        <w:t>ять, отставляли чашку в сторону, это не значило, что чаепитие закончено. А вот, когда чашку (или стакан) переворачивали вверх дном и клали на него остатки сахара, становилось понятно, что с чаем покончено</w:t>
      </w:r>
      <w:r w:rsidR="008466A0">
        <w:t>»</w:t>
      </w:r>
      <w:r>
        <w:t>.</w:t>
      </w:r>
    </w:p>
    <w:p w:rsidR="00E17A09" w:rsidRDefault="00981E28" w:rsidP="008466A0">
      <w:pPr>
        <w:pStyle w:val="1"/>
        <w:shd w:val="clear" w:color="auto" w:fill="auto"/>
        <w:ind w:firstLine="360"/>
      </w:pPr>
      <w:r>
        <w:t>К концу XIX века чай начали пить из высоких стакан</w:t>
      </w:r>
      <w:r>
        <w:t xml:space="preserve">ов с серебряными подстаканниками, таким </w:t>
      </w:r>
      <w:proofErr w:type="gramStart"/>
      <w:r>
        <w:t>образом</w:t>
      </w:r>
      <w:proofErr w:type="gramEnd"/>
      <w:r>
        <w:t xml:space="preserve"> наслаждаясь не только вкусом и ароматом, но и цветом. Вот как описывается способ заваривания чая в одной из старых кулинарных книг: «Чай на четырёх человек. 1 чайную ложку чая положить в заварной чайник, доли</w:t>
      </w:r>
      <w:r>
        <w:t xml:space="preserve">ть кипятком и, накрыв полотенцем или поставив на самовар, дать настояться. Через 15 минут, когда чай настоится, его разливают по чашкам, доливая чистый кипяток». </w:t>
      </w:r>
      <w:proofErr w:type="gramStart"/>
      <w:r>
        <w:t>Чай подавали на стол, уставленный сладостями: сухарями, кренделями, баранками, мелким печеньем</w:t>
      </w:r>
      <w:r>
        <w:t>, пирогами, пирожными; предлагались молоко, сливки, лимон, варенье.</w:t>
      </w:r>
      <w:proofErr w:type="gramEnd"/>
    </w:p>
    <w:p w:rsidR="00E17A09" w:rsidRDefault="00981E28" w:rsidP="008466A0">
      <w:pPr>
        <w:pStyle w:val="1"/>
        <w:shd w:val="clear" w:color="auto" w:fill="auto"/>
        <w:ind w:firstLine="360"/>
      </w:pPr>
      <w:r>
        <w:t>Песня «О чае»:</w:t>
      </w:r>
    </w:p>
    <w:p w:rsidR="00E17A09" w:rsidRDefault="00981E28" w:rsidP="008466A0">
      <w:pPr>
        <w:pStyle w:val="1"/>
        <w:shd w:val="clear" w:color="auto" w:fill="auto"/>
        <w:ind w:firstLine="0"/>
      </w:pPr>
      <w:r>
        <w:t>Мы, туристы, любим поесть</w:t>
      </w:r>
    </w:p>
    <w:p w:rsidR="00E17A09" w:rsidRDefault="00981E28" w:rsidP="008466A0">
      <w:pPr>
        <w:pStyle w:val="1"/>
        <w:shd w:val="clear" w:color="auto" w:fill="auto"/>
        <w:tabs>
          <w:tab w:val="left" w:pos="7561"/>
        </w:tabs>
        <w:ind w:firstLine="0"/>
      </w:pPr>
      <w:r>
        <w:t>Кашу с маслом и всё, что есть.</w:t>
      </w:r>
      <w:r>
        <w:tab/>
      </w:r>
      <w:bookmarkStart w:id="0" w:name="_GoBack"/>
      <w:bookmarkEnd w:id="0"/>
    </w:p>
    <w:p w:rsidR="00E17A09" w:rsidRDefault="00981E28" w:rsidP="008466A0">
      <w:pPr>
        <w:pStyle w:val="1"/>
        <w:shd w:val="clear" w:color="auto" w:fill="auto"/>
        <w:ind w:firstLine="0"/>
      </w:pPr>
      <w:r>
        <w:t>Три чашки чая - раз,</w:t>
      </w:r>
    </w:p>
    <w:p w:rsidR="00E17A09" w:rsidRDefault="00981E28" w:rsidP="008466A0">
      <w:pPr>
        <w:pStyle w:val="1"/>
        <w:shd w:val="clear" w:color="auto" w:fill="auto"/>
        <w:ind w:firstLine="0"/>
      </w:pPr>
      <w:r>
        <w:t>Три чашки чая - два,</w:t>
      </w:r>
    </w:p>
    <w:p w:rsidR="00E17A09" w:rsidRDefault="00981E28" w:rsidP="008466A0">
      <w:pPr>
        <w:pStyle w:val="1"/>
        <w:shd w:val="clear" w:color="auto" w:fill="auto"/>
        <w:ind w:firstLine="0"/>
      </w:pPr>
      <w:r>
        <w:t>Три чашки чая - три... Чай вари!</w:t>
      </w:r>
    </w:p>
    <w:p w:rsidR="00E17A09" w:rsidRDefault="00981E28" w:rsidP="008466A0">
      <w:pPr>
        <w:pStyle w:val="1"/>
        <w:shd w:val="clear" w:color="auto" w:fill="auto"/>
        <w:ind w:firstLine="0"/>
      </w:pPr>
      <w:r>
        <w:t xml:space="preserve">Чай, чай, чай, чай - </w:t>
      </w:r>
      <w:proofErr w:type="spellStart"/>
      <w:r>
        <w:t>Опа</w:t>
      </w:r>
      <w:proofErr w:type="spellEnd"/>
      <w:r>
        <w:t>-</w:t>
      </w:r>
      <w:proofErr w:type="spellStart"/>
      <w:r>
        <w:t>ри</w:t>
      </w:r>
      <w:proofErr w:type="spellEnd"/>
      <w:r>
        <w:t>-рай.</w:t>
      </w:r>
    </w:p>
    <w:p w:rsidR="00E17A09" w:rsidRDefault="00981E28" w:rsidP="008466A0">
      <w:pPr>
        <w:pStyle w:val="1"/>
        <w:shd w:val="clear" w:color="auto" w:fill="auto"/>
        <w:ind w:firstLine="0"/>
      </w:pPr>
      <w:r>
        <w:t>Чай,</w:t>
      </w:r>
      <w:r>
        <w:t xml:space="preserve"> чай, чай, чай - без сахара.</w:t>
      </w:r>
    </w:p>
    <w:p w:rsidR="00E17A09" w:rsidRDefault="00981E28" w:rsidP="008466A0">
      <w:pPr>
        <w:pStyle w:val="1"/>
        <w:shd w:val="clear" w:color="auto" w:fill="auto"/>
        <w:ind w:firstLine="0"/>
      </w:pPr>
      <w:r>
        <w:t>Три чашки чая - раз,</w:t>
      </w:r>
    </w:p>
    <w:p w:rsidR="00E17A09" w:rsidRDefault="00981E28" w:rsidP="008466A0">
      <w:pPr>
        <w:pStyle w:val="1"/>
        <w:shd w:val="clear" w:color="auto" w:fill="auto"/>
        <w:ind w:firstLine="0"/>
      </w:pPr>
      <w:r>
        <w:t>Три чашки чая - два,</w:t>
      </w:r>
    </w:p>
    <w:p w:rsidR="00E17A09" w:rsidRDefault="00981E28" w:rsidP="008466A0">
      <w:pPr>
        <w:pStyle w:val="1"/>
        <w:shd w:val="clear" w:color="auto" w:fill="auto"/>
        <w:ind w:firstLine="0"/>
      </w:pPr>
      <w:r>
        <w:t>Три чашки чая - три... Чай вари!</w:t>
      </w:r>
    </w:p>
    <w:p w:rsidR="00E17A09" w:rsidRDefault="00981E28" w:rsidP="008466A0">
      <w:pPr>
        <w:pStyle w:val="1"/>
        <w:shd w:val="clear" w:color="auto" w:fill="auto"/>
        <w:ind w:firstLine="0"/>
      </w:pPr>
      <w:r>
        <w:t>На этой музыкальной минутке наше занятие окончено. До новых чайных встреч, дети!!!</w:t>
      </w:r>
    </w:p>
    <w:sectPr w:rsidR="00E17A09">
      <w:type w:val="continuous"/>
      <w:pgSz w:w="11909" w:h="16834"/>
      <w:pgMar w:top="1206" w:right="1274" w:bottom="1172" w:left="1274" w:header="0" w:footer="3" w:gutter="3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28" w:rsidRDefault="00981E28">
      <w:r>
        <w:separator/>
      </w:r>
    </w:p>
  </w:endnote>
  <w:endnote w:type="continuationSeparator" w:id="0">
    <w:p w:rsidR="00981E28" w:rsidRDefault="0098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28" w:rsidRDefault="00981E28"/>
  </w:footnote>
  <w:footnote w:type="continuationSeparator" w:id="0">
    <w:p w:rsidR="00981E28" w:rsidRDefault="00981E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2E95"/>
    <w:multiLevelType w:val="multilevel"/>
    <w:tmpl w:val="94D677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3E18B3"/>
    <w:multiLevelType w:val="multilevel"/>
    <w:tmpl w:val="8DCE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09"/>
    <w:rsid w:val="008466A0"/>
    <w:rsid w:val="00981E28"/>
    <w:rsid w:val="00E1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960</Words>
  <Characters>5478</Characters>
  <Application>Microsoft Office Word</Application>
  <DocSecurity>0</DocSecurity>
  <Lines>45</Lines>
  <Paragraphs>12</Paragraphs>
  <ScaleCrop>false</ScaleCrop>
  <Company>ДС №67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2013-02-04T06:50:00Z</dcterms:created>
  <dcterms:modified xsi:type="dcterms:W3CDTF">2013-02-04T06:57:00Z</dcterms:modified>
</cp:coreProperties>
</file>