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74" w:rsidRPr="00EF22C5" w:rsidRDefault="00634B74" w:rsidP="00634B74">
      <w:pPr>
        <w:pStyle w:val="a3"/>
        <w:jc w:val="center"/>
        <w:rPr>
          <w:b/>
          <w:sz w:val="28"/>
          <w:szCs w:val="28"/>
        </w:rPr>
      </w:pPr>
      <w:r w:rsidRPr="00EF22C5">
        <w:rPr>
          <w:b/>
          <w:sz w:val="28"/>
          <w:szCs w:val="28"/>
        </w:rPr>
        <w:t>КОНСУЛЬТАЦИИ ДЛЯ РОДИТЕЛЕЙ</w:t>
      </w:r>
    </w:p>
    <w:p w:rsidR="00634B74" w:rsidRPr="00EF22C5" w:rsidRDefault="00634B74" w:rsidP="00634B74">
      <w:pPr>
        <w:pStyle w:val="a3"/>
        <w:jc w:val="center"/>
        <w:rPr>
          <w:b/>
          <w:sz w:val="28"/>
          <w:szCs w:val="28"/>
        </w:rPr>
      </w:pPr>
      <w:r w:rsidRPr="00EF22C5">
        <w:rPr>
          <w:b/>
          <w:sz w:val="28"/>
          <w:szCs w:val="28"/>
        </w:rPr>
        <w:t>ПЕДАГОГ-ПСИХОЛОГ МЯСИЩЕВА Н.А., МДОУ № 67</w:t>
      </w:r>
    </w:p>
    <w:p w:rsidR="00634B74" w:rsidRPr="00634B74" w:rsidRDefault="00634B74" w:rsidP="00634B74">
      <w:pPr>
        <w:pStyle w:val="3"/>
        <w:jc w:val="center"/>
        <w:rPr>
          <w:sz w:val="28"/>
          <w:szCs w:val="28"/>
        </w:rPr>
      </w:pPr>
      <w:r w:rsidRPr="00634B74">
        <w:rPr>
          <w:sz w:val="28"/>
          <w:szCs w:val="28"/>
        </w:rPr>
        <w:t xml:space="preserve">УЧИТЕ ДЕТЕЙ ОБЩАТЬСЯ </w:t>
      </w:r>
    </w:p>
    <w:p w:rsidR="00634B74" w:rsidRPr="00634B74" w:rsidRDefault="00634B74" w:rsidP="00634B74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>Дорогие родители!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Вы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одна - корни,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proofErr w:type="gramStart"/>
      <w:r w:rsidRPr="00634B74">
        <w:rPr>
          <w:rFonts w:ascii="Times New Roman" w:hAnsi="Times New Roman" w:cs="Times New Roman"/>
          <w:color w:val="auto"/>
          <w:sz w:val="28"/>
          <w:szCs w:val="28"/>
        </w:rPr>
        <w:t>другая</w:t>
      </w:r>
      <w:proofErr w:type="gramEnd"/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 - крылья.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Сколько бы мы ни прожили, мы все равно постоянно возвращаемся к опыту детства - к жизни в семье: даже убеленный сединами ветеран продолжает ссылаться на "то, чему учила меня моя мать", "то, что мне показал отец", "то, чему меня учили дома". Интересно, что и люди, добившиеся успеха в жизни, отмечают значимость того, что дается ребенку родителями.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"Годы чудес" - так называют исследователи первые пять лет жизни ребенка.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 </w:t>
      </w:r>
      <w:r w:rsidRPr="00634B7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укрепить связи </w:t>
      </w: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между детьми и родителями и способствовать выработке </w:t>
      </w:r>
      <w:r w:rsidRPr="00634B7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позитивного отношения, </w:t>
      </w: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способности воспринимать то, чему учат отец и мать. </w:t>
      </w:r>
    </w:p>
    <w:p w:rsidR="00634B74" w:rsidRPr="00634B74" w:rsidRDefault="00634B74" w:rsidP="00634B74">
      <w:pPr>
        <w:pStyle w:val="3"/>
        <w:jc w:val="center"/>
        <w:rPr>
          <w:sz w:val="28"/>
          <w:szCs w:val="28"/>
        </w:rPr>
      </w:pPr>
      <w:r w:rsidRPr="00634B74">
        <w:rPr>
          <w:sz w:val="28"/>
          <w:szCs w:val="28"/>
        </w:rPr>
        <w:t xml:space="preserve">Советы родителям </w:t>
      </w:r>
    </w:p>
    <w:p w:rsidR="00634B74" w:rsidRPr="00634B74" w:rsidRDefault="00634B74" w:rsidP="00634B74">
      <w:pPr>
        <w:pStyle w:val="5"/>
        <w:rPr>
          <w:sz w:val="28"/>
          <w:szCs w:val="28"/>
        </w:rPr>
      </w:pPr>
      <w:r w:rsidRPr="00634B74">
        <w:rPr>
          <w:sz w:val="28"/>
          <w:szCs w:val="28"/>
        </w:rPr>
        <w:t xml:space="preserve">ДЕЛАТЬ ИЛИ НЕ ДЕЛАТЬ? </w:t>
      </w:r>
    </w:p>
    <w:p w:rsidR="00634B74" w:rsidRPr="00634B74" w:rsidRDefault="00634B74" w:rsidP="00634B74">
      <w:pPr>
        <w:pStyle w:val="6"/>
        <w:rPr>
          <w:rFonts w:ascii="Times New Roman" w:hAnsi="Times New Roman" w:cs="Times New Roman"/>
          <w:sz w:val="28"/>
          <w:szCs w:val="28"/>
        </w:rPr>
      </w:pPr>
      <w:r w:rsidRPr="00634B74">
        <w:rPr>
          <w:rFonts w:ascii="Times New Roman" w:hAnsi="Times New Roman" w:cs="Times New Roman"/>
          <w:sz w:val="28"/>
          <w:szCs w:val="28"/>
        </w:rPr>
        <w:t xml:space="preserve">Делайте!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Радуйтесь Вашему малышу.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Занимаясь уборкой или приготовлением обеда, напевайте что-нибудь.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Когда малыш может Вас слышать, разговаривайте вслух сами с собой.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* Если Вы увидели, что ребенок что-то делает, начните "параллельный разговор" (комментируйте его действия).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Разговаривайте с ребенком заботливым, успокаивающим, ободряющим тоном.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Когда ребенок с Вами разговаривает, слушайте его сочувственно и внимательно.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Установите четкие и жесткие требования к ребенку.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Говорите с малышом короткими фразами.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В разговоре с ребенком называйте как можно больше предметов.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Ваши объяснения должны быть простыми и понятными.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Говорите медленно.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Будьте терпеливы.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Сначала спрашивайте "что"; "почему" спросите, когда малыш подрастет.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Каждый день читайте ребенку.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Поощряйте в ребенке стремление задавать вопросы.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</w:t>
      </w:r>
      <w:r w:rsidRPr="00634B7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Не скупитесь на награду: </w:t>
      </w: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похвалу или поцелуй.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Поощряйте любопытство и воображение Вашего малыша.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Поощряйте игры с другими детьми.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Заботьтесь о том, чтобы у ребенка были новые впечатления, о которых он мог бы рассказывать.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Приобретите пластинки или кассеты с записями любимых песенок, стихов и сказок ребенка: пусть он слушает их снова и снова.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Помогите ребенку выучить его имя и фамилию.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Посещайте специальные группы для родителей с детьми в детских музеях, учебных центрах, библиотеках, находящихся по соседству школах.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Регулярно водите ребенка в библиотеку.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Будьте примером для малыша: пусть он видит, какое удовольствие Вы получаете от чтения газет, журналов, книг.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теряйте чувства юмора.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Играйте с ребенком в разные игры.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Проблемы отцов и детей не существует там, где родители и дети дружат и чем-то занимаются вместе. </w:t>
      </w:r>
    </w:p>
    <w:p w:rsidR="00634B74" w:rsidRPr="00634B74" w:rsidRDefault="00634B74" w:rsidP="00634B74">
      <w:pPr>
        <w:pStyle w:val="6"/>
        <w:rPr>
          <w:rFonts w:ascii="Times New Roman" w:hAnsi="Times New Roman" w:cs="Times New Roman"/>
          <w:sz w:val="28"/>
          <w:szCs w:val="28"/>
        </w:rPr>
      </w:pPr>
      <w:r w:rsidRPr="00634B74">
        <w:rPr>
          <w:rFonts w:ascii="Times New Roman" w:hAnsi="Times New Roman" w:cs="Times New Roman"/>
          <w:sz w:val="28"/>
          <w:szCs w:val="28"/>
        </w:rPr>
        <w:lastRenderedPageBreak/>
        <w:t xml:space="preserve">Не делайте!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задавайте слишком много вопросов.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принуждайте ребенка делать то, к чему он не готов.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заставляйте ребенка делать что-нибудь, если он вертится, устал, расстроен; займитесь чем-то другим.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следует постоянно поправлять ребенка, то и дело повторяя: "Не так! Переделай это".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говорите: "Нет, она не красная". Лучше сказать просто: "Она синяя".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надо критиковать ребенка даже с глазу на глаз; тем более не следует этого делать в присутствии других людей.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надо устанавливать для ребенка множество правил: он перестанет обращать на Вас внимание.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перестарайтесь, доставляя ребенку слишком много стимулов или впечатлений: игрушек, поездок и т. д.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ожидайте от ребенка дошкольного возраста </w:t>
      </w:r>
      <w:bookmarkStart w:id="0" w:name="_GoBack"/>
      <w:bookmarkEnd w:id="0"/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понимания: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всех логических связей;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всех Ваших чувств ("Мама устала");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абстрактных рассуждений и объяснений.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проявляйте повышенного беспокойства по поводу каждой перемены в ребенке: небольшого продвижения вперед или, наоборот, некоторого регресса. </w:t>
      </w:r>
    </w:p>
    <w:p w:rsidR="00634B74" w:rsidRPr="00634B74" w:rsidRDefault="00634B74" w:rsidP="00634B7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* Не сравнивайте </w:t>
      </w:r>
      <w:proofErr w:type="gramStart"/>
      <w:r w:rsidRPr="00634B74">
        <w:rPr>
          <w:rFonts w:ascii="Times New Roman" w:hAnsi="Times New Roman" w:cs="Times New Roman"/>
          <w:color w:val="auto"/>
          <w:sz w:val="28"/>
          <w:szCs w:val="28"/>
        </w:rPr>
        <w:t>малыша</w:t>
      </w:r>
      <w:proofErr w:type="gramEnd"/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 ни с </w:t>
      </w:r>
      <w:proofErr w:type="gramStart"/>
      <w:r w:rsidRPr="00634B74">
        <w:rPr>
          <w:rFonts w:ascii="Times New Roman" w:hAnsi="Times New Roman" w:cs="Times New Roman"/>
          <w:color w:val="auto"/>
          <w:sz w:val="28"/>
          <w:szCs w:val="28"/>
        </w:rPr>
        <w:t>какими</w:t>
      </w:r>
      <w:proofErr w:type="gramEnd"/>
      <w:r w:rsidRPr="00634B74">
        <w:rPr>
          <w:rFonts w:ascii="Times New Roman" w:hAnsi="Times New Roman" w:cs="Times New Roman"/>
          <w:color w:val="auto"/>
          <w:sz w:val="28"/>
          <w:szCs w:val="28"/>
        </w:rPr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634B74" w:rsidRPr="00634B74" w:rsidRDefault="00634B74" w:rsidP="00634B74">
      <w:pPr>
        <w:rPr>
          <w:sz w:val="28"/>
          <w:szCs w:val="28"/>
        </w:rPr>
      </w:pPr>
    </w:p>
    <w:p w:rsidR="002B0EA9" w:rsidRPr="00634B74" w:rsidRDefault="002B0EA9">
      <w:pPr>
        <w:rPr>
          <w:sz w:val="28"/>
          <w:szCs w:val="28"/>
        </w:rPr>
      </w:pPr>
    </w:p>
    <w:sectPr w:rsidR="002B0EA9" w:rsidRPr="0063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E"/>
    <w:rsid w:val="002B0EA9"/>
    <w:rsid w:val="00634B74"/>
    <w:rsid w:val="00C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34B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634B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semiHidden/>
    <w:unhideWhenUsed/>
    <w:qFormat/>
    <w:rsid w:val="00634B74"/>
    <w:pPr>
      <w:spacing w:before="45" w:after="45"/>
      <w:ind w:left="105" w:right="105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4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634B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34B74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semiHidden/>
    <w:unhideWhenUsed/>
    <w:rsid w:val="00634B74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character" w:styleId="a4">
    <w:name w:val="Emphasis"/>
    <w:basedOn w:val="a0"/>
    <w:qFormat/>
    <w:rsid w:val="00634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34B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634B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semiHidden/>
    <w:unhideWhenUsed/>
    <w:qFormat/>
    <w:rsid w:val="00634B74"/>
    <w:pPr>
      <w:spacing w:before="45" w:after="45"/>
      <w:ind w:left="105" w:right="105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4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634B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34B74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semiHidden/>
    <w:unhideWhenUsed/>
    <w:rsid w:val="00634B74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character" w:styleId="a4">
    <w:name w:val="Emphasis"/>
    <w:basedOn w:val="a0"/>
    <w:qFormat/>
    <w:rsid w:val="0063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4560</Characters>
  <Application>Microsoft Office Word</Application>
  <DocSecurity>0</DocSecurity>
  <Lines>38</Lines>
  <Paragraphs>10</Paragraphs>
  <ScaleCrop>false</ScaleCrop>
  <Company>ДС №67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2013-04-29T06:51:00Z</dcterms:created>
  <dcterms:modified xsi:type="dcterms:W3CDTF">2013-04-29T06:54:00Z</dcterms:modified>
</cp:coreProperties>
</file>