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73" w:rsidRPr="00445373" w:rsidRDefault="00445373" w:rsidP="00445373">
      <w:pPr>
        <w:spacing w:line="317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373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</w:t>
      </w:r>
      <w:proofErr w:type="spellStart"/>
      <w:r w:rsidRPr="00445373">
        <w:rPr>
          <w:rFonts w:ascii="Times New Roman" w:hAnsi="Times New Roman" w:cs="Times New Roman"/>
          <w:b/>
          <w:i/>
          <w:sz w:val="28"/>
          <w:szCs w:val="28"/>
        </w:rPr>
        <w:t>Коломейцева</w:t>
      </w:r>
      <w:proofErr w:type="spellEnd"/>
      <w:r w:rsidRPr="00445373">
        <w:rPr>
          <w:rFonts w:ascii="Times New Roman" w:hAnsi="Times New Roman" w:cs="Times New Roman"/>
          <w:b/>
          <w:i/>
          <w:sz w:val="28"/>
          <w:szCs w:val="28"/>
        </w:rPr>
        <w:t xml:space="preserve"> А. В. МДОУ № 67</w:t>
      </w:r>
    </w:p>
    <w:p w:rsidR="00445373" w:rsidRDefault="00445373" w:rsidP="00445373">
      <w:pPr>
        <w:pStyle w:val="2"/>
        <w:shd w:val="clear" w:color="auto" w:fill="auto"/>
        <w:spacing w:line="270" w:lineRule="exact"/>
        <w:rPr>
          <w:rStyle w:val="1"/>
          <w:b/>
          <w:sz w:val="28"/>
          <w:szCs w:val="28"/>
        </w:rPr>
      </w:pPr>
    </w:p>
    <w:p w:rsidR="00445373" w:rsidRPr="003F4AC5" w:rsidRDefault="00445373" w:rsidP="00445373">
      <w:pPr>
        <w:pStyle w:val="2"/>
        <w:shd w:val="clear" w:color="auto" w:fill="auto"/>
        <w:spacing w:line="270" w:lineRule="exact"/>
        <w:rPr>
          <w:b/>
          <w:sz w:val="32"/>
          <w:szCs w:val="32"/>
        </w:rPr>
      </w:pPr>
      <w:r w:rsidRPr="003F4AC5">
        <w:rPr>
          <w:rStyle w:val="1"/>
          <w:b/>
          <w:sz w:val="32"/>
          <w:szCs w:val="32"/>
        </w:rPr>
        <w:t>Конспект открытого музыкального занятия для старшей группы</w:t>
      </w:r>
    </w:p>
    <w:p w:rsidR="00445373" w:rsidRPr="003F4AC5" w:rsidRDefault="00445373" w:rsidP="00445373">
      <w:pPr>
        <w:pStyle w:val="2"/>
        <w:shd w:val="clear" w:color="auto" w:fill="auto"/>
        <w:spacing w:line="270" w:lineRule="exact"/>
        <w:rPr>
          <w:b/>
          <w:sz w:val="32"/>
          <w:szCs w:val="32"/>
        </w:rPr>
      </w:pPr>
      <w:r w:rsidRPr="003F4AC5">
        <w:rPr>
          <w:rStyle w:val="1"/>
          <w:b/>
          <w:sz w:val="32"/>
          <w:szCs w:val="32"/>
        </w:rPr>
        <w:t>на тему:</w:t>
      </w:r>
    </w:p>
    <w:p w:rsidR="00445373" w:rsidRDefault="00445373" w:rsidP="00445373">
      <w:pPr>
        <w:pStyle w:val="22"/>
        <w:keepNext/>
        <w:keepLines/>
        <w:shd w:val="clear" w:color="auto" w:fill="auto"/>
        <w:spacing w:line="400" w:lineRule="exact"/>
        <w:rPr>
          <w:sz w:val="32"/>
          <w:szCs w:val="32"/>
        </w:rPr>
      </w:pPr>
      <w:bookmarkStart w:id="0" w:name="bookmark5"/>
      <w:bookmarkStart w:id="1" w:name="_GoBack"/>
      <w:bookmarkEnd w:id="1"/>
      <w:r w:rsidRPr="003F4AC5">
        <w:rPr>
          <w:sz w:val="32"/>
          <w:szCs w:val="32"/>
        </w:rPr>
        <w:t>«ЗВУКИ ВЕСНЫ»</w:t>
      </w:r>
      <w:bookmarkEnd w:id="0"/>
    </w:p>
    <w:p w:rsidR="00445373" w:rsidRPr="003F4AC5" w:rsidRDefault="00445373" w:rsidP="00445373">
      <w:pPr>
        <w:pStyle w:val="22"/>
        <w:keepNext/>
        <w:keepLines/>
        <w:shd w:val="clear" w:color="auto" w:fill="auto"/>
        <w:spacing w:line="400" w:lineRule="exact"/>
        <w:rPr>
          <w:sz w:val="32"/>
          <w:szCs w:val="32"/>
        </w:rPr>
      </w:pPr>
    </w:p>
    <w:p w:rsidR="00445373" w:rsidRPr="003F4AC5" w:rsidRDefault="00445373" w:rsidP="00445373">
      <w:pPr>
        <w:pStyle w:val="30"/>
        <w:shd w:val="clear" w:color="auto" w:fill="auto"/>
        <w:ind w:firstLine="567"/>
        <w:rPr>
          <w:sz w:val="28"/>
          <w:szCs w:val="28"/>
        </w:rPr>
      </w:pPr>
      <w:r w:rsidRPr="003F4AC5">
        <w:rPr>
          <w:sz w:val="28"/>
          <w:szCs w:val="28"/>
        </w:rPr>
        <w:t>Программные задачи: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Продолжать развивать эстетическое восприятие, интерес, любовь к музыке. Формировать музыкальную культуру, на основе знакомства с композиторами, с классической и народной музыкой.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3F4AC5">
        <w:rPr>
          <w:sz w:val="28"/>
          <w:szCs w:val="28"/>
        </w:rPr>
        <w:t>звуковысотный</w:t>
      </w:r>
      <w:proofErr w:type="spellEnd"/>
      <w:r w:rsidRPr="003F4AC5">
        <w:rPr>
          <w:sz w:val="28"/>
          <w:szCs w:val="28"/>
        </w:rPr>
        <w:t>, ритмический, тембровый, динамический слух, эмоциональную отзывчивость и творческую активность.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Способствовать дальнейшему развитию навыков пения, движений под музыку, игры и ритма.</w:t>
      </w:r>
    </w:p>
    <w:p w:rsidR="00445373" w:rsidRPr="003F4AC5" w:rsidRDefault="00445373" w:rsidP="00445373">
      <w:pPr>
        <w:pStyle w:val="30"/>
        <w:shd w:val="clear" w:color="auto" w:fill="auto"/>
        <w:ind w:firstLine="567"/>
        <w:rPr>
          <w:sz w:val="28"/>
          <w:szCs w:val="28"/>
        </w:rPr>
      </w:pPr>
      <w:r w:rsidRPr="003F4AC5">
        <w:rPr>
          <w:sz w:val="28"/>
          <w:szCs w:val="28"/>
        </w:rPr>
        <w:t>Материалы и оборудование: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proofErr w:type="gramStart"/>
      <w:r w:rsidRPr="003F4AC5">
        <w:rPr>
          <w:sz w:val="28"/>
          <w:szCs w:val="28"/>
        </w:rPr>
        <w:t>Ноутбук</w:t>
      </w:r>
      <w:proofErr w:type="gramEnd"/>
      <w:r w:rsidRPr="003F4AC5">
        <w:rPr>
          <w:sz w:val="28"/>
          <w:szCs w:val="28"/>
        </w:rPr>
        <w:t xml:space="preserve"> подсоединенный к аппаратуре, видео - материал, музыкальный центр, </w:t>
      </w:r>
      <w:r w:rsidRPr="003F4AC5">
        <w:rPr>
          <w:sz w:val="28"/>
          <w:szCs w:val="28"/>
          <w:lang w:val="en-US"/>
        </w:rPr>
        <w:t>CD</w:t>
      </w:r>
      <w:r w:rsidRPr="003F4AC5">
        <w:rPr>
          <w:sz w:val="28"/>
          <w:szCs w:val="28"/>
        </w:rPr>
        <w:t xml:space="preserve"> - диски, </w:t>
      </w:r>
      <w:proofErr w:type="spellStart"/>
      <w:r w:rsidRPr="003F4AC5">
        <w:rPr>
          <w:sz w:val="28"/>
          <w:szCs w:val="28"/>
        </w:rPr>
        <w:t>фланелеграф</w:t>
      </w:r>
      <w:proofErr w:type="spellEnd"/>
      <w:r w:rsidRPr="003F4AC5">
        <w:rPr>
          <w:sz w:val="28"/>
          <w:szCs w:val="28"/>
        </w:rPr>
        <w:t xml:space="preserve">, кружочки для ритмического рисунка, музыкальные инструменты - (бамбуковые палочки по - количеству детей), ткань для мелодекламации - (мягкий </w:t>
      </w:r>
      <w:proofErr w:type="spellStart"/>
      <w:r w:rsidRPr="003F4AC5">
        <w:rPr>
          <w:sz w:val="28"/>
          <w:szCs w:val="28"/>
        </w:rPr>
        <w:t>фатин</w:t>
      </w:r>
      <w:proofErr w:type="spellEnd"/>
      <w:r w:rsidRPr="003F4AC5">
        <w:rPr>
          <w:sz w:val="28"/>
          <w:szCs w:val="28"/>
        </w:rPr>
        <w:t>: белый для тумана, а желто - золотой для солнышка), платочек для игры.</w:t>
      </w:r>
    </w:p>
    <w:p w:rsidR="00445373" w:rsidRPr="003F4AC5" w:rsidRDefault="00445373" w:rsidP="00445373">
      <w:pPr>
        <w:pStyle w:val="30"/>
        <w:shd w:val="clear" w:color="auto" w:fill="auto"/>
        <w:spacing w:line="270" w:lineRule="exact"/>
        <w:ind w:firstLine="567"/>
        <w:rPr>
          <w:sz w:val="28"/>
          <w:szCs w:val="28"/>
        </w:rPr>
      </w:pPr>
      <w:r w:rsidRPr="003F4AC5">
        <w:rPr>
          <w:sz w:val="28"/>
          <w:szCs w:val="28"/>
        </w:rPr>
        <w:t>Ход занятия:</w:t>
      </w:r>
    </w:p>
    <w:p w:rsidR="00445373" w:rsidRPr="003F4AC5" w:rsidRDefault="00445373" w:rsidP="00445373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rStyle w:val="a4"/>
        </w:rPr>
        <w:t xml:space="preserve">Звучит «Вальс», </w:t>
      </w:r>
      <w:r w:rsidRPr="003F4AC5">
        <w:rPr>
          <w:sz w:val="28"/>
          <w:szCs w:val="28"/>
        </w:rPr>
        <w:t>дети проходят по звездочкам и останавливаются. По показу педагога делают плавные взмахи руками.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 xml:space="preserve">Затем педагог расспрашивает детей о характере музыки, которая их встретила - </w:t>
      </w:r>
      <w:r w:rsidRPr="003F4AC5">
        <w:rPr>
          <w:rStyle w:val="a5"/>
          <w:sz w:val="28"/>
          <w:szCs w:val="28"/>
        </w:rPr>
        <w:t>(Ответы детей).</w:t>
      </w:r>
    </w:p>
    <w:p w:rsidR="00445373" w:rsidRPr="003F4AC5" w:rsidRDefault="00445373" w:rsidP="00445373">
      <w:pPr>
        <w:ind w:firstLine="567"/>
        <w:jc w:val="both"/>
        <w:rPr>
          <w:sz w:val="28"/>
          <w:szCs w:val="28"/>
        </w:rPr>
      </w:pPr>
      <w:r w:rsidRPr="003F4AC5">
        <w:rPr>
          <w:rStyle w:val="20"/>
          <w:rFonts w:eastAsia="Courier New"/>
          <w:i w:val="0"/>
          <w:iCs w:val="0"/>
          <w:sz w:val="28"/>
          <w:szCs w:val="28"/>
        </w:rPr>
        <w:t>Цель: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Продолжать учить, различать жанры музыкальных произведений, характер произведения. Упражнять детей естественно, плавно и непринужденно выполнять движения руками.</w:t>
      </w:r>
    </w:p>
    <w:p w:rsidR="00445373" w:rsidRPr="003F4AC5" w:rsidRDefault="00445373" w:rsidP="00445373">
      <w:pPr>
        <w:pStyle w:val="30"/>
        <w:numPr>
          <w:ilvl w:val="0"/>
          <w:numId w:val="1"/>
        </w:numPr>
        <w:shd w:val="clear" w:color="auto" w:fill="auto"/>
        <w:tabs>
          <w:tab w:val="left" w:pos="279"/>
        </w:tabs>
        <w:ind w:firstLine="567"/>
        <w:rPr>
          <w:sz w:val="28"/>
          <w:szCs w:val="28"/>
        </w:rPr>
      </w:pPr>
      <w:r w:rsidRPr="003F4AC5">
        <w:rPr>
          <w:sz w:val="28"/>
          <w:szCs w:val="28"/>
        </w:rPr>
        <w:t>Музыкально - ритмическое упражнение: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proofErr w:type="gramStart"/>
      <w:r w:rsidRPr="003F4AC5">
        <w:rPr>
          <w:sz w:val="28"/>
          <w:szCs w:val="28"/>
        </w:rPr>
        <w:t>«После дождя» - (Сборник - «Ладушки» старшая группа, д.2, тр. 16 - с.</w:t>
      </w:r>
      <w:proofErr w:type="gramEnd"/>
      <w:r w:rsidRPr="003F4AC5">
        <w:rPr>
          <w:sz w:val="28"/>
          <w:szCs w:val="28"/>
        </w:rPr>
        <w:t xml:space="preserve"> 121) </w:t>
      </w:r>
      <w:r w:rsidRPr="003F4AC5">
        <w:rPr>
          <w:rStyle w:val="a5"/>
          <w:sz w:val="28"/>
          <w:szCs w:val="28"/>
        </w:rPr>
        <w:t>Цель: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Создать выразительный музыкально-двигательный образ. Продолжать учить детей быстро реагировать на смену частей музыки и двигаться в соответствии с её характером. Воспитывать чувство коллективизма, дружбы, уважения друг к другу.</w:t>
      </w:r>
    </w:p>
    <w:p w:rsidR="00445373" w:rsidRPr="003F4AC5" w:rsidRDefault="00445373" w:rsidP="00445373">
      <w:pPr>
        <w:pStyle w:val="30"/>
        <w:numPr>
          <w:ilvl w:val="0"/>
          <w:numId w:val="1"/>
        </w:numPr>
        <w:shd w:val="clear" w:color="auto" w:fill="auto"/>
        <w:tabs>
          <w:tab w:val="left" w:pos="298"/>
        </w:tabs>
        <w:ind w:firstLine="567"/>
        <w:rPr>
          <w:sz w:val="28"/>
          <w:szCs w:val="28"/>
        </w:rPr>
      </w:pPr>
      <w:r w:rsidRPr="003F4AC5">
        <w:rPr>
          <w:sz w:val="28"/>
          <w:szCs w:val="28"/>
        </w:rPr>
        <w:t>Распевание, пение: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proofErr w:type="spellStart"/>
      <w:r w:rsidRPr="003F4AC5">
        <w:rPr>
          <w:sz w:val="28"/>
          <w:szCs w:val="28"/>
        </w:rPr>
        <w:t>Распевки</w:t>
      </w:r>
      <w:proofErr w:type="spellEnd"/>
      <w:r w:rsidRPr="003F4AC5">
        <w:rPr>
          <w:sz w:val="28"/>
          <w:szCs w:val="28"/>
        </w:rPr>
        <w:t xml:space="preserve"> из сборника по вокально - хор</w:t>
      </w:r>
      <w:proofErr w:type="gramStart"/>
      <w:r w:rsidRPr="003F4AC5">
        <w:rPr>
          <w:sz w:val="28"/>
          <w:szCs w:val="28"/>
        </w:rPr>
        <w:t>.</w:t>
      </w:r>
      <w:proofErr w:type="gramEnd"/>
      <w:r w:rsidRPr="003F4AC5">
        <w:rPr>
          <w:sz w:val="28"/>
          <w:szCs w:val="28"/>
        </w:rPr>
        <w:t xml:space="preserve"> </w:t>
      </w:r>
      <w:proofErr w:type="gramStart"/>
      <w:r w:rsidRPr="003F4AC5">
        <w:rPr>
          <w:sz w:val="28"/>
          <w:szCs w:val="28"/>
        </w:rPr>
        <w:t>р</w:t>
      </w:r>
      <w:proofErr w:type="gramEnd"/>
      <w:r w:rsidRPr="003F4AC5">
        <w:rPr>
          <w:sz w:val="28"/>
          <w:szCs w:val="28"/>
        </w:rPr>
        <w:t xml:space="preserve">аботе в д/с М. Ю. </w:t>
      </w:r>
      <w:proofErr w:type="spellStart"/>
      <w:r w:rsidRPr="003F4AC5">
        <w:rPr>
          <w:sz w:val="28"/>
          <w:szCs w:val="28"/>
        </w:rPr>
        <w:t>Картушина</w:t>
      </w:r>
      <w:proofErr w:type="spellEnd"/>
      <w:r w:rsidRPr="003F4AC5">
        <w:rPr>
          <w:sz w:val="28"/>
          <w:szCs w:val="28"/>
        </w:rPr>
        <w:t xml:space="preserve"> а)</w:t>
      </w:r>
      <w:r w:rsidRPr="003F4AC5">
        <w:rPr>
          <w:sz w:val="28"/>
          <w:szCs w:val="28"/>
        </w:rPr>
        <w:tab/>
        <w:t>«Вот иду я вверх» с. 40</w:t>
      </w:r>
    </w:p>
    <w:p w:rsidR="00445373" w:rsidRPr="003F4AC5" w:rsidRDefault="00445373" w:rsidP="00445373">
      <w:pPr>
        <w:tabs>
          <w:tab w:val="left" w:pos="322"/>
        </w:tabs>
        <w:ind w:firstLine="567"/>
        <w:jc w:val="both"/>
        <w:rPr>
          <w:sz w:val="28"/>
          <w:szCs w:val="28"/>
        </w:rPr>
      </w:pPr>
      <w:r w:rsidRPr="003F4AC5">
        <w:rPr>
          <w:rStyle w:val="23"/>
          <w:rFonts w:eastAsia="Courier New"/>
          <w:sz w:val="28"/>
          <w:szCs w:val="28"/>
        </w:rPr>
        <w:t>б)</w:t>
      </w:r>
      <w:r w:rsidRPr="003F4AC5">
        <w:rPr>
          <w:rStyle w:val="23"/>
          <w:rFonts w:eastAsia="Courier New"/>
          <w:sz w:val="28"/>
          <w:szCs w:val="28"/>
        </w:rPr>
        <w:tab/>
      </w:r>
      <w:r w:rsidRPr="003F4AC5">
        <w:rPr>
          <w:sz w:val="28"/>
          <w:szCs w:val="28"/>
        </w:rPr>
        <w:t>«Эхо»</w:t>
      </w:r>
      <w:r w:rsidRPr="003F4AC5">
        <w:rPr>
          <w:rStyle w:val="23"/>
          <w:rFonts w:eastAsia="Courier New"/>
          <w:sz w:val="28"/>
          <w:szCs w:val="28"/>
        </w:rPr>
        <w:t xml:space="preserve"> с. </w:t>
      </w:r>
      <w:r w:rsidRPr="003F4AC5">
        <w:rPr>
          <w:sz w:val="28"/>
          <w:szCs w:val="28"/>
        </w:rPr>
        <w:t>89</w:t>
      </w:r>
    </w:p>
    <w:p w:rsidR="00445373" w:rsidRPr="003F4AC5" w:rsidRDefault="00445373" w:rsidP="00445373">
      <w:pPr>
        <w:pStyle w:val="2"/>
        <w:shd w:val="clear" w:color="auto" w:fill="auto"/>
        <w:tabs>
          <w:tab w:val="left" w:pos="322"/>
        </w:tabs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в)</w:t>
      </w:r>
      <w:r w:rsidRPr="003F4AC5">
        <w:rPr>
          <w:sz w:val="28"/>
          <w:szCs w:val="28"/>
        </w:rPr>
        <w:tab/>
        <w:t xml:space="preserve">«Мы сначала пели тихо» с. 30 </w:t>
      </w:r>
      <w:r w:rsidRPr="003F4AC5">
        <w:rPr>
          <w:rStyle w:val="a5"/>
          <w:sz w:val="28"/>
          <w:szCs w:val="28"/>
        </w:rPr>
        <w:t>Цель: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 xml:space="preserve">Подготовить голос детей к пению песен, развивать динамический, </w:t>
      </w:r>
      <w:proofErr w:type="spellStart"/>
      <w:r w:rsidRPr="003F4AC5">
        <w:rPr>
          <w:sz w:val="28"/>
          <w:szCs w:val="28"/>
        </w:rPr>
        <w:t>звуковысотный</w:t>
      </w:r>
      <w:proofErr w:type="spellEnd"/>
      <w:r w:rsidRPr="003F4AC5">
        <w:rPr>
          <w:sz w:val="28"/>
          <w:szCs w:val="28"/>
        </w:rPr>
        <w:t xml:space="preserve"> слух. Добиваться чистого интонирования мелодии.</w:t>
      </w:r>
    </w:p>
    <w:p w:rsidR="00445373" w:rsidRPr="003F4AC5" w:rsidRDefault="00445373" w:rsidP="00445373">
      <w:pPr>
        <w:pStyle w:val="30"/>
        <w:shd w:val="clear" w:color="auto" w:fill="auto"/>
        <w:ind w:firstLine="567"/>
        <w:rPr>
          <w:sz w:val="28"/>
          <w:szCs w:val="28"/>
        </w:rPr>
      </w:pPr>
      <w:r w:rsidRPr="003F4AC5">
        <w:rPr>
          <w:sz w:val="28"/>
          <w:szCs w:val="28"/>
        </w:rPr>
        <w:lastRenderedPageBreak/>
        <w:t>Пение знакомых песен: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rStyle w:val="a5"/>
          <w:sz w:val="28"/>
          <w:szCs w:val="28"/>
        </w:rPr>
        <w:t>Песня</w:t>
      </w:r>
      <w:r w:rsidRPr="003F4AC5">
        <w:rPr>
          <w:sz w:val="28"/>
          <w:szCs w:val="28"/>
        </w:rPr>
        <w:t xml:space="preserve"> - «Сказки» муз. </w:t>
      </w:r>
      <w:proofErr w:type="gramStart"/>
      <w:r w:rsidRPr="003F4AC5">
        <w:rPr>
          <w:sz w:val="28"/>
          <w:szCs w:val="28"/>
        </w:rPr>
        <w:t>О. Сусловой, сл. С. Макаровой (сборник «Музыкальный руководитель», песня - «Дружат дети всей земли» (сборник «Я живу в России» - д. 1 тр. 21).</w:t>
      </w:r>
      <w:proofErr w:type="gramEnd"/>
    </w:p>
    <w:p w:rsidR="00445373" w:rsidRPr="003F4AC5" w:rsidRDefault="00445373" w:rsidP="00445373">
      <w:pPr>
        <w:ind w:firstLine="567"/>
        <w:jc w:val="both"/>
        <w:rPr>
          <w:sz w:val="28"/>
          <w:szCs w:val="28"/>
        </w:rPr>
      </w:pPr>
      <w:r w:rsidRPr="003F4AC5">
        <w:rPr>
          <w:rStyle w:val="20"/>
          <w:rFonts w:eastAsia="Courier New"/>
          <w:i w:val="0"/>
          <w:iCs w:val="0"/>
          <w:sz w:val="28"/>
          <w:szCs w:val="28"/>
        </w:rPr>
        <w:t>Цель: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Повторить знакомые песни, закреплять умение правильно брать дыхание перед началом песни, между музыкальными фразами, произносить отчётливо слова, своевременно начинать и заканчивать песню. Эмоционально передавать характер мелодии петь, соблюдая динамические оттенки.</w:t>
      </w:r>
    </w:p>
    <w:p w:rsidR="00445373" w:rsidRPr="003F4AC5" w:rsidRDefault="00445373" w:rsidP="00445373">
      <w:pPr>
        <w:pStyle w:val="30"/>
        <w:numPr>
          <w:ilvl w:val="0"/>
          <w:numId w:val="2"/>
        </w:numPr>
        <w:shd w:val="clear" w:color="auto" w:fill="auto"/>
        <w:tabs>
          <w:tab w:val="left" w:pos="289"/>
        </w:tabs>
        <w:ind w:firstLine="567"/>
        <w:rPr>
          <w:sz w:val="28"/>
          <w:szCs w:val="28"/>
        </w:rPr>
      </w:pPr>
      <w:proofErr w:type="gramStart"/>
      <w:r w:rsidRPr="003F4AC5">
        <w:rPr>
          <w:sz w:val="28"/>
          <w:szCs w:val="28"/>
        </w:rPr>
        <w:t>Пальчиковая</w:t>
      </w:r>
      <w:proofErr w:type="gramEnd"/>
      <w:r w:rsidRPr="003F4AC5">
        <w:rPr>
          <w:sz w:val="28"/>
          <w:szCs w:val="28"/>
        </w:rPr>
        <w:t xml:space="preserve"> гимнастик: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 xml:space="preserve">« Дружат дети в нашей группе», «Птички» с. 105 (Сборник - «Ладушки») </w:t>
      </w:r>
      <w:r w:rsidRPr="003F4AC5">
        <w:rPr>
          <w:rStyle w:val="a5"/>
          <w:sz w:val="28"/>
          <w:szCs w:val="28"/>
        </w:rPr>
        <w:t>Цель: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Развитие мелкой моторики рук, памяти.</w:t>
      </w:r>
    </w:p>
    <w:p w:rsidR="00445373" w:rsidRPr="003F4AC5" w:rsidRDefault="00445373" w:rsidP="00445373">
      <w:pPr>
        <w:pStyle w:val="30"/>
        <w:numPr>
          <w:ilvl w:val="0"/>
          <w:numId w:val="2"/>
        </w:numPr>
        <w:shd w:val="clear" w:color="auto" w:fill="auto"/>
        <w:tabs>
          <w:tab w:val="left" w:pos="289"/>
        </w:tabs>
        <w:ind w:firstLine="567"/>
        <w:rPr>
          <w:sz w:val="28"/>
          <w:szCs w:val="28"/>
        </w:rPr>
      </w:pPr>
      <w:r w:rsidRPr="003F4AC5">
        <w:rPr>
          <w:sz w:val="28"/>
          <w:szCs w:val="28"/>
        </w:rPr>
        <w:t xml:space="preserve">Развитие ритма, </w:t>
      </w:r>
      <w:proofErr w:type="spellStart"/>
      <w:r w:rsidRPr="003F4AC5">
        <w:rPr>
          <w:sz w:val="28"/>
          <w:szCs w:val="28"/>
        </w:rPr>
        <w:t>музицирование</w:t>
      </w:r>
      <w:proofErr w:type="spellEnd"/>
      <w:r w:rsidRPr="003F4AC5">
        <w:rPr>
          <w:sz w:val="28"/>
          <w:szCs w:val="28"/>
        </w:rPr>
        <w:t>:</w:t>
      </w:r>
    </w:p>
    <w:p w:rsidR="00445373" w:rsidRPr="003F4AC5" w:rsidRDefault="00445373" w:rsidP="00445373">
      <w:pPr>
        <w:pStyle w:val="40"/>
        <w:shd w:val="clear" w:color="auto" w:fill="auto"/>
        <w:spacing w:line="322" w:lineRule="exact"/>
        <w:ind w:firstLine="567"/>
        <w:jc w:val="both"/>
      </w:pPr>
      <w:proofErr w:type="spellStart"/>
      <w:r w:rsidRPr="003F4AC5">
        <w:t>Ритмодекламация</w:t>
      </w:r>
      <w:proofErr w:type="spellEnd"/>
      <w:r w:rsidRPr="003F4AC5">
        <w:t>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«Я, рисую» - (Сборник - «Ладушки» старшая группа, д.2, тр. 39)</w:t>
      </w:r>
    </w:p>
    <w:p w:rsidR="00445373" w:rsidRPr="003F4AC5" w:rsidRDefault="00445373" w:rsidP="00445373">
      <w:pPr>
        <w:pStyle w:val="50"/>
        <w:shd w:val="clear" w:color="auto" w:fill="auto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Цель: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Развивать творческое воображение, логическое мышление, чувство ритма, координацию между слухом, жестом и голосом.</w:t>
      </w:r>
    </w:p>
    <w:p w:rsidR="00445373" w:rsidRPr="003F4AC5" w:rsidRDefault="00445373" w:rsidP="00445373">
      <w:pPr>
        <w:pStyle w:val="40"/>
        <w:shd w:val="clear" w:color="auto" w:fill="auto"/>
        <w:spacing w:line="322" w:lineRule="exact"/>
        <w:ind w:firstLine="567"/>
        <w:jc w:val="both"/>
      </w:pPr>
      <w:r w:rsidRPr="003F4AC5">
        <w:t>Работа с ритмическими карточками: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 xml:space="preserve">Упражнять воспроизводить ритмические формулы, выкладываемые на </w:t>
      </w:r>
      <w:proofErr w:type="spellStart"/>
      <w:r w:rsidRPr="003F4AC5">
        <w:rPr>
          <w:sz w:val="28"/>
          <w:szCs w:val="28"/>
        </w:rPr>
        <w:t>фланелеграфе</w:t>
      </w:r>
      <w:proofErr w:type="spellEnd"/>
      <w:r w:rsidRPr="003F4AC5">
        <w:rPr>
          <w:sz w:val="28"/>
          <w:szCs w:val="28"/>
        </w:rPr>
        <w:t>.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«Весенняя телеграмма»</w:t>
      </w:r>
    </w:p>
    <w:p w:rsidR="00445373" w:rsidRPr="003F4AC5" w:rsidRDefault="00445373" w:rsidP="00445373">
      <w:pPr>
        <w:ind w:firstLine="567"/>
        <w:jc w:val="both"/>
        <w:rPr>
          <w:sz w:val="28"/>
          <w:szCs w:val="28"/>
        </w:rPr>
      </w:pPr>
      <w:r w:rsidRPr="003F4AC5">
        <w:rPr>
          <w:rStyle w:val="20"/>
          <w:rFonts w:eastAsia="Courier New"/>
          <w:i w:val="0"/>
          <w:iCs w:val="0"/>
          <w:sz w:val="28"/>
          <w:szCs w:val="28"/>
        </w:rPr>
        <w:t>Цель: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 xml:space="preserve">Закрепить у детей чувство ритма и такта. Упражнять исполнению </w:t>
      </w:r>
      <w:proofErr w:type="gramStart"/>
      <w:r w:rsidRPr="003F4AC5">
        <w:rPr>
          <w:sz w:val="28"/>
          <w:szCs w:val="28"/>
        </w:rPr>
        <w:t>ритмических упражнений</w:t>
      </w:r>
      <w:proofErr w:type="gramEnd"/>
      <w:r w:rsidRPr="003F4AC5">
        <w:rPr>
          <w:sz w:val="28"/>
          <w:szCs w:val="28"/>
        </w:rPr>
        <w:t xml:space="preserve"> в команде и поочередно.</w:t>
      </w:r>
    </w:p>
    <w:p w:rsidR="00445373" w:rsidRPr="003F4AC5" w:rsidRDefault="00445373" w:rsidP="00445373">
      <w:pPr>
        <w:pStyle w:val="30"/>
        <w:numPr>
          <w:ilvl w:val="0"/>
          <w:numId w:val="2"/>
        </w:numPr>
        <w:shd w:val="clear" w:color="auto" w:fill="auto"/>
        <w:tabs>
          <w:tab w:val="left" w:pos="289"/>
        </w:tabs>
        <w:ind w:firstLine="567"/>
        <w:rPr>
          <w:sz w:val="28"/>
          <w:szCs w:val="28"/>
        </w:rPr>
      </w:pPr>
      <w:r w:rsidRPr="003F4AC5">
        <w:rPr>
          <w:sz w:val="28"/>
          <w:szCs w:val="28"/>
        </w:rPr>
        <w:t>Мелодекламация: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 xml:space="preserve">«Дедушка туман» - из сборника Е. Матвиенко «Услышать музыку в стихах». </w:t>
      </w:r>
      <w:r w:rsidRPr="003F4AC5">
        <w:rPr>
          <w:rStyle w:val="a5"/>
          <w:sz w:val="28"/>
          <w:szCs w:val="28"/>
        </w:rPr>
        <w:t>Цель: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Прививать любовь детей к музыке. Воспитывать интерес в потребности движений под музыку. Настраивать на восприятие выразительности музыки и движений.</w:t>
      </w:r>
    </w:p>
    <w:p w:rsidR="00445373" w:rsidRPr="003F4AC5" w:rsidRDefault="00445373" w:rsidP="00445373">
      <w:pPr>
        <w:pStyle w:val="30"/>
        <w:numPr>
          <w:ilvl w:val="0"/>
          <w:numId w:val="2"/>
        </w:numPr>
        <w:shd w:val="clear" w:color="auto" w:fill="auto"/>
        <w:tabs>
          <w:tab w:val="left" w:pos="294"/>
        </w:tabs>
        <w:ind w:firstLine="567"/>
        <w:rPr>
          <w:sz w:val="28"/>
          <w:szCs w:val="28"/>
        </w:rPr>
      </w:pPr>
      <w:r w:rsidRPr="003F4AC5">
        <w:rPr>
          <w:sz w:val="28"/>
          <w:szCs w:val="28"/>
        </w:rPr>
        <w:t>Игра «Передай платочек»: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(Сборник - «Ладушки» ст. гр. д.2, тр. 15)</w:t>
      </w:r>
    </w:p>
    <w:p w:rsidR="00445373" w:rsidRPr="003F4AC5" w:rsidRDefault="00445373" w:rsidP="00445373">
      <w:pPr>
        <w:pStyle w:val="50"/>
        <w:shd w:val="clear" w:color="auto" w:fill="auto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Цель:</w:t>
      </w:r>
    </w:p>
    <w:p w:rsidR="00445373" w:rsidRPr="003F4AC5" w:rsidRDefault="00445373" w:rsidP="00445373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3F4AC5">
        <w:rPr>
          <w:sz w:val="28"/>
          <w:szCs w:val="28"/>
        </w:rPr>
        <w:t>Развитие у детей чувства ритма, координации движений, внимательности и фантазии, самостоятельности и активности.</w:t>
      </w:r>
    </w:p>
    <w:p w:rsidR="000D1B74" w:rsidRDefault="000D1B74"/>
    <w:sectPr w:rsidR="000D1B74" w:rsidSect="00445373">
      <w:pgSz w:w="11909" w:h="16834"/>
      <w:pgMar w:top="1303" w:right="1101" w:bottom="1303" w:left="118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B47"/>
    <w:multiLevelType w:val="multilevel"/>
    <w:tmpl w:val="3F1462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CA28F5"/>
    <w:multiLevelType w:val="multilevel"/>
    <w:tmpl w:val="CCD82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08"/>
    <w:rsid w:val="000D1B74"/>
    <w:rsid w:val="00445373"/>
    <w:rsid w:val="00B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3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453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53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4453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4453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Курсив"/>
    <w:basedOn w:val="a3"/>
    <w:rsid w:val="004453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4537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44537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44537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3">
    <w:name w:val="Основной текст (2) + Не курсив"/>
    <w:basedOn w:val="a0"/>
    <w:rsid w:val="004453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sid w:val="0044537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4537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44537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44537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44537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/>
    </w:rPr>
  </w:style>
  <w:style w:type="paragraph" w:customStyle="1" w:styleId="50">
    <w:name w:val="Основной текст (5)"/>
    <w:basedOn w:val="a"/>
    <w:link w:val="5"/>
    <w:rsid w:val="0044537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3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453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53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4453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4453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Курсив"/>
    <w:basedOn w:val="a3"/>
    <w:rsid w:val="004453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4537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44537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44537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3">
    <w:name w:val="Основной текст (2) + Не курсив"/>
    <w:basedOn w:val="a0"/>
    <w:rsid w:val="004453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sid w:val="0044537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4537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44537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44537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44537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/>
    </w:rPr>
  </w:style>
  <w:style w:type="paragraph" w:customStyle="1" w:styleId="50">
    <w:name w:val="Основной текст (5)"/>
    <w:basedOn w:val="a"/>
    <w:link w:val="5"/>
    <w:rsid w:val="0044537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>ДС №67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2013-02-05T05:50:00Z</dcterms:created>
  <dcterms:modified xsi:type="dcterms:W3CDTF">2013-02-05T05:51:00Z</dcterms:modified>
</cp:coreProperties>
</file>